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FA" w:rsidRPr="00FC669F" w:rsidRDefault="00AC1BFA" w:rsidP="00FC669F">
      <w:pPr>
        <w:spacing w:after="0" w:line="240" w:lineRule="auto"/>
        <w:jc w:val="center"/>
        <w:rPr>
          <w:b/>
          <w:bCs/>
          <w:sz w:val="28"/>
        </w:rPr>
      </w:pPr>
      <w:r w:rsidRPr="00FC669F">
        <w:rPr>
          <w:b/>
          <w:bCs/>
          <w:sz w:val="28"/>
        </w:rPr>
        <w:t xml:space="preserve">Formulário de PLEITO NOVO de Concessão de </w:t>
      </w:r>
      <w:proofErr w:type="spellStart"/>
      <w:r w:rsidRPr="00FC669F">
        <w:rPr>
          <w:b/>
          <w:bCs/>
          <w:sz w:val="28"/>
        </w:rPr>
        <w:t>Ex-tarifário</w:t>
      </w:r>
      <w:proofErr w:type="spellEnd"/>
    </w:p>
    <w:p w:rsidR="00AC1BFA" w:rsidRPr="00FD6BE0" w:rsidRDefault="00FD6BE0" w:rsidP="00FD6BE0">
      <w:pPr>
        <w:spacing w:after="0" w:line="240" w:lineRule="auto"/>
        <w:jc w:val="center"/>
        <w:rPr>
          <w:b/>
          <w:iCs/>
          <w:szCs w:val="18"/>
          <w:u w:val="single"/>
        </w:rPr>
      </w:pPr>
      <w:r w:rsidRPr="00FD6BE0">
        <w:rPr>
          <w:b/>
          <w:iCs/>
          <w:szCs w:val="18"/>
          <w:u w:val="single"/>
        </w:rPr>
        <w:t xml:space="preserve">Apresentar </w:t>
      </w:r>
      <w:r w:rsidR="009D6784">
        <w:rPr>
          <w:b/>
          <w:iCs/>
          <w:szCs w:val="18"/>
          <w:u w:val="single"/>
        </w:rPr>
        <w:t>02 (</w:t>
      </w:r>
      <w:r w:rsidR="009D6784" w:rsidRPr="00FD6BE0">
        <w:rPr>
          <w:b/>
          <w:iCs/>
          <w:szCs w:val="18"/>
          <w:u w:val="single"/>
        </w:rPr>
        <w:t>DUAS</w:t>
      </w:r>
      <w:r w:rsidR="009D6784">
        <w:rPr>
          <w:b/>
          <w:iCs/>
          <w:szCs w:val="18"/>
          <w:u w:val="single"/>
        </w:rPr>
        <w:t>)</w:t>
      </w:r>
      <w:r w:rsidR="009D6784" w:rsidRPr="00FD6BE0">
        <w:rPr>
          <w:b/>
          <w:iCs/>
          <w:szCs w:val="18"/>
          <w:u w:val="single"/>
        </w:rPr>
        <w:t xml:space="preserve"> </w:t>
      </w:r>
      <w:r w:rsidRPr="00FD6BE0">
        <w:rPr>
          <w:b/>
          <w:iCs/>
          <w:szCs w:val="18"/>
          <w:u w:val="single"/>
        </w:rPr>
        <w:t>vias</w:t>
      </w:r>
      <w:r>
        <w:rPr>
          <w:b/>
          <w:iCs/>
          <w:szCs w:val="18"/>
          <w:u w:val="single"/>
        </w:rPr>
        <w:t xml:space="preserve"> impressas</w:t>
      </w:r>
      <w:r w:rsidRPr="00FD6BE0">
        <w:rPr>
          <w:b/>
          <w:iCs/>
          <w:szCs w:val="18"/>
          <w:u w:val="single"/>
        </w:rPr>
        <w:t xml:space="preserve"> IGUAIS</w:t>
      </w:r>
    </w:p>
    <w:p w:rsidR="00FD6BE0" w:rsidRPr="00FC669F" w:rsidRDefault="00FD6BE0" w:rsidP="00FC669F">
      <w:pPr>
        <w:spacing w:after="0" w:line="240" w:lineRule="auto"/>
        <w:jc w:val="both"/>
        <w:rPr>
          <w:i/>
          <w:iCs/>
          <w:szCs w:val="18"/>
        </w:rPr>
      </w:pPr>
    </w:p>
    <w:p w:rsidR="00AC1BFA" w:rsidRPr="00FC669F" w:rsidRDefault="00AC1BFA" w:rsidP="00FC669F">
      <w:pPr>
        <w:spacing w:after="0" w:line="240" w:lineRule="auto"/>
        <w:jc w:val="right"/>
        <w:rPr>
          <w:szCs w:val="18"/>
        </w:rPr>
      </w:pPr>
      <w:r w:rsidRPr="00FC669F">
        <w:rPr>
          <w:szCs w:val="18"/>
        </w:rPr>
        <w:t>Local e Data.</w:t>
      </w:r>
    </w:p>
    <w:p w:rsidR="00AC1BFA" w:rsidRPr="00FC669F" w:rsidRDefault="00AC1BFA" w:rsidP="00FC669F">
      <w:pPr>
        <w:spacing w:after="0" w:line="240" w:lineRule="auto"/>
        <w:jc w:val="both"/>
        <w:rPr>
          <w:szCs w:val="18"/>
        </w:rPr>
      </w:pPr>
      <w:r w:rsidRPr="00FC669F">
        <w:rPr>
          <w:szCs w:val="18"/>
        </w:rPr>
        <w:t>Ao</w:t>
      </w:r>
    </w:p>
    <w:p w:rsidR="00AC1BFA" w:rsidRPr="00FC669F" w:rsidRDefault="00AC1BFA" w:rsidP="00AA3BDC">
      <w:pPr>
        <w:spacing w:after="0" w:line="240" w:lineRule="auto"/>
        <w:jc w:val="both"/>
        <w:rPr>
          <w:szCs w:val="18"/>
        </w:rPr>
      </w:pPr>
      <w:r w:rsidRPr="00FC669F">
        <w:rPr>
          <w:szCs w:val="18"/>
        </w:rPr>
        <w:t xml:space="preserve">Ministério </w:t>
      </w:r>
      <w:r w:rsidR="00B97BDF">
        <w:rPr>
          <w:szCs w:val="18"/>
        </w:rPr>
        <w:t>da</w:t>
      </w:r>
      <w:r w:rsidRPr="00FC669F">
        <w:rPr>
          <w:szCs w:val="18"/>
        </w:rPr>
        <w:t xml:space="preserve"> Indústria</w:t>
      </w:r>
      <w:r w:rsidR="00B97BDF">
        <w:rPr>
          <w:szCs w:val="18"/>
        </w:rPr>
        <w:t>,</w:t>
      </w:r>
      <w:r w:rsidRPr="00FC669F">
        <w:rPr>
          <w:szCs w:val="18"/>
        </w:rPr>
        <w:t xml:space="preserve"> Comércio Exterior </w:t>
      </w:r>
      <w:r w:rsidR="00731FE9">
        <w:rPr>
          <w:szCs w:val="18"/>
        </w:rPr>
        <w:t>e Serviços</w:t>
      </w:r>
      <w:r w:rsidRPr="00FC669F">
        <w:rPr>
          <w:szCs w:val="18"/>
        </w:rPr>
        <w:t>– MDIC</w:t>
      </w:r>
    </w:p>
    <w:p w:rsidR="00AC1BFA" w:rsidRPr="00FC669F" w:rsidRDefault="00AC1BFA" w:rsidP="00AA3BDC">
      <w:pPr>
        <w:spacing w:after="0" w:line="240" w:lineRule="auto"/>
        <w:jc w:val="both"/>
        <w:rPr>
          <w:szCs w:val="18"/>
        </w:rPr>
      </w:pPr>
      <w:bookmarkStart w:id="0" w:name="_GoBack"/>
      <w:r w:rsidRPr="00FC669F">
        <w:rPr>
          <w:szCs w:val="18"/>
        </w:rPr>
        <w:t>Secretaria</w:t>
      </w:r>
      <w:bookmarkEnd w:id="0"/>
      <w:r w:rsidRPr="00FC669F">
        <w:rPr>
          <w:szCs w:val="18"/>
        </w:rPr>
        <w:t xml:space="preserve"> d</w:t>
      </w:r>
      <w:r w:rsidR="006469F4">
        <w:rPr>
          <w:szCs w:val="18"/>
        </w:rPr>
        <w:t>e</w:t>
      </w:r>
      <w:r w:rsidRPr="00FC669F">
        <w:rPr>
          <w:szCs w:val="18"/>
        </w:rPr>
        <w:t xml:space="preserve"> Desenvolvimento </w:t>
      </w:r>
      <w:r w:rsidR="00AA3BDC">
        <w:rPr>
          <w:szCs w:val="18"/>
        </w:rPr>
        <w:t>e Competitividade Industrial</w:t>
      </w:r>
      <w:r w:rsidRPr="00FC669F">
        <w:rPr>
          <w:szCs w:val="18"/>
        </w:rPr>
        <w:t xml:space="preserve"> – SD</w:t>
      </w:r>
      <w:r w:rsidR="00AA3BDC">
        <w:rPr>
          <w:szCs w:val="18"/>
        </w:rPr>
        <w:t>CI</w:t>
      </w:r>
    </w:p>
    <w:p w:rsidR="00AC1BFA" w:rsidRPr="00FC669F" w:rsidRDefault="00AC1BFA" w:rsidP="00AA3BDC">
      <w:pPr>
        <w:spacing w:after="0" w:line="240" w:lineRule="auto"/>
        <w:jc w:val="both"/>
        <w:rPr>
          <w:szCs w:val="18"/>
        </w:rPr>
      </w:pPr>
      <w:r w:rsidRPr="00FC669F">
        <w:rPr>
          <w:szCs w:val="18"/>
        </w:rPr>
        <w:t>Esplanada dos Ministérios, Bloco J, andar</w:t>
      </w:r>
      <w:r w:rsidR="00AA3BDC">
        <w:rPr>
          <w:szCs w:val="18"/>
        </w:rPr>
        <w:t xml:space="preserve"> t</w:t>
      </w:r>
      <w:r w:rsidRPr="00FC669F">
        <w:rPr>
          <w:szCs w:val="18"/>
        </w:rPr>
        <w:t>érreo</w:t>
      </w:r>
    </w:p>
    <w:p w:rsidR="00AC1BFA" w:rsidRPr="00FC669F" w:rsidRDefault="00AC1BFA" w:rsidP="00AA3BDC">
      <w:pPr>
        <w:spacing w:after="0" w:line="240" w:lineRule="auto"/>
        <w:jc w:val="both"/>
        <w:rPr>
          <w:szCs w:val="18"/>
        </w:rPr>
      </w:pPr>
      <w:r w:rsidRPr="00FC669F">
        <w:rPr>
          <w:szCs w:val="18"/>
        </w:rPr>
        <w:t>Brasília – DF – CEP: 70053-900</w:t>
      </w:r>
    </w:p>
    <w:p w:rsidR="00AC1BFA" w:rsidRPr="00FC669F" w:rsidRDefault="00AC1BFA" w:rsidP="00AA3BDC">
      <w:pPr>
        <w:spacing w:after="0" w:line="240" w:lineRule="auto"/>
        <w:jc w:val="both"/>
        <w:rPr>
          <w:b/>
          <w:bCs/>
          <w:szCs w:val="18"/>
        </w:rPr>
      </w:pPr>
    </w:p>
    <w:p w:rsidR="00AC1BFA" w:rsidRPr="00FC669F" w:rsidRDefault="00AC1BFA" w:rsidP="00AA3BDC">
      <w:pPr>
        <w:spacing w:after="0" w:line="240" w:lineRule="auto"/>
        <w:jc w:val="both"/>
        <w:rPr>
          <w:b/>
          <w:bCs/>
          <w:szCs w:val="18"/>
        </w:rPr>
      </w:pPr>
      <w:r w:rsidRPr="00FC669F">
        <w:rPr>
          <w:b/>
          <w:bCs/>
          <w:szCs w:val="18"/>
        </w:rPr>
        <w:t xml:space="preserve">Assunto: Pedido de CONCESSÃO de redução do Imposto de Importação – Regime do </w:t>
      </w:r>
      <w:proofErr w:type="spellStart"/>
      <w:r w:rsidRPr="00FC669F">
        <w:rPr>
          <w:b/>
          <w:bCs/>
          <w:szCs w:val="18"/>
        </w:rPr>
        <w:t>Ex-tarifário</w:t>
      </w:r>
      <w:proofErr w:type="spellEnd"/>
    </w:p>
    <w:p w:rsidR="00AC1BFA" w:rsidRPr="00FC669F" w:rsidRDefault="00AC1BFA" w:rsidP="00AA3BDC">
      <w:pPr>
        <w:spacing w:after="0" w:line="240" w:lineRule="auto"/>
        <w:jc w:val="both"/>
        <w:rPr>
          <w:szCs w:val="18"/>
        </w:rPr>
      </w:pPr>
    </w:p>
    <w:p w:rsidR="00AC1BFA" w:rsidRPr="00FC669F" w:rsidRDefault="00AC1BFA" w:rsidP="00AA3BDC">
      <w:pPr>
        <w:spacing w:after="0" w:line="240" w:lineRule="auto"/>
        <w:jc w:val="both"/>
        <w:rPr>
          <w:szCs w:val="18"/>
        </w:rPr>
      </w:pPr>
      <w:r w:rsidRPr="00FC669F">
        <w:rPr>
          <w:szCs w:val="18"/>
        </w:rPr>
        <w:t>Prezados Senhores,</w:t>
      </w:r>
    </w:p>
    <w:p w:rsidR="00AC1BFA" w:rsidRPr="00FC669F" w:rsidRDefault="00AC1BFA" w:rsidP="00AA3BDC">
      <w:pPr>
        <w:spacing w:after="0" w:line="240" w:lineRule="auto"/>
        <w:jc w:val="both"/>
        <w:rPr>
          <w:szCs w:val="18"/>
        </w:rPr>
      </w:pPr>
    </w:p>
    <w:p w:rsidR="00AC1BFA" w:rsidRPr="00FC669F" w:rsidRDefault="00AC1BFA" w:rsidP="00AA3BDC">
      <w:pPr>
        <w:spacing w:after="0" w:line="240" w:lineRule="auto"/>
        <w:jc w:val="both"/>
        <w:rPr>
          <w:szCs w:val="18"/>
        </w:rPr>
      </w:pPr>
      <w:r w:rsidRPr="00FC669F">
        <w:rPr>
          <w:szCs w:val="18"/>
        </w:rPr>
        <w:t xml:space="preserve">A </w:t>
      </w:r>
      <w:r w:rsidRPr="00FC669F">
        <w:rPr>
          <w:i/>
          <w:iCs/>
          <w:szCs w:val="18"/>
        </w:rPr>
        <w:t>(</w:t>
      </w:r>
      <w:r w:rsidRPr="00731FE9">
        <w:rPr>
          <w:i/>
          <w:iCs/>
          <w:szCs w:val="18"/>
        </w:rPr>
        <w:t>nome da Empresa ou Entidade</w:t>
      </w:r>
      <w:r w:rsidRPr="00FC669F">
        <w:rPr>
          <w:i/>
          <w:iCs/>
          <w:szCs w:val="18"/>
        </w:rPr>
        <w:t>)</w:t>
      </w:r>
      <w:r w:rsidRPr="00FC669F">
        <w:rPr>
          <w:bCs/>
          <w:szCs w:val="18"/>
        </w:rPr>
        <w:t>,</w:t>
      </w:r>
      <w:r w:rsidRPr="00FC669F">
        <w:rPr>
          <w:b/>
          <w:bCs/>
          <w:szCs w:val="18"/>
        </w:rPr>
        <w:t xml:space="preserve"> </w:t>
      </w:r>
      <w:r w:rsidRPr="00FC669F">
        <w:rPr>
          <w:szCs w:val="18"/>
        </w:rPr>
        <w:t>nos termos da Resolução nº 66, de 14 de agosto de 2014 (DOU de 15 de agosto de 2014), da Câmara de Comércio Exterior (CAMEX), vem solicitar a essa Secretaria d</w:t>
      </w:r>
      <w:r w:rsidR="006469F4">
        <w:rPr>
          <w:szCs w:val="18"/>
        </w:rPr>
        <w:t>e</w:t>
      </w:r>
      <w:r w:rsidRPr="00FC669F">
        <w:rPr>
          <w:szCs w:val="18"/>
        </w:rPr>
        <w:t xml:space="preserve"> Desenvolvimento </w:t>
      </w:r>
      <w:r w:rsidR="00AA3BDC">
        <w:rPr>
          <w:szCs w:val="18"/>
        </w:rPr>
        <w:t>e Competitividade Industrial</w:t>
      </w:r>
      <w:r w:rsidRPr="00FC669F">
        <w:rPr>
          <w:szCs w:val="18"/>
        </w:rPr>
        <w:t xml:space="preserve"> – SD</w:t>
      </w:r>
      <w:r w:rsidR="00AA3BDC">
        <w:rPr>
          <w:szCs w:val="18"/>
        </w:rPr>
        <w:t>CI</w:t>
      </w:r>
      <w:r w:rsidRPr="00FC669F">
        <w:rPr>
          <w:szCs w:val="18"/>
        </w:rPr>
        <w:t xml:space="preserve"> a redução do imposto de importação na forma de </w:t>
      </w:r>
      <w:proofErr w:type="spellStart"/>
      <w:r w:rsidRPr="00FC669F">
        <w:rPr>
          <w:szCs w:val="18"/>
        </w:rPr>
        <w:t>Ex-tarifário</w:t>
      </w:r>
      <w:proofErr w:type="spellEnd"/>
      <w:r w:rsidRPr="00FC669F">
        <w:rPr>
          <w:szCs w:val="18"/>
        </w:rPr>
        <w:t>, para o produto sem produção nacional equivalente abaixo descrito.</w:t>
      </w:r>
    </w:p>
    <w:p w:rsidR="00AC1BFA" w:rsidRPr="00FC669F" w:rsidRDefault="00AC1BFA" w:rsidP="00AA3BDC">
      <w:pPr>
        <w:spacing w:after="0" w:line="240" w:lineRule="auto"/>
        <w:jc w:val="both"/>
        <w:rPr>
          <w:i/>
          <w:iCs/>
          <w:szCs w:val="18"/>
        </w:rPr>
      </w:pPr>
    </w:p>
    <w:p w:rsidR="00AC1BFA" w:rsidRPr="00FC669F" w:rsidRDefault="00AC1BFA" w:rsidP="00AA3BDC">
      <w:pPr>
        <w:spacing w:after="0" w:line="240" w:lineRule="auto"/>
        <w:jc w:val="both"/>
        <w:rPr>
          <w:b/>
          <w:szCs w:val="18"/>
        </w:rPr>
      </w:pPr>
      <w:r w:rsidRPr="00FC669F">
        <w:rPr>
          <w:b/>
          <w:szCs w:val="18"/>
        </w:rPr>
        <w:t>I - Da entidade de classe ou empresa pleiteante:</w:t>
      </w:r>
    </w:p>
    <w:p w:rsidR="00AC1BFA" w:rsidRPr="00FC669F" w:rsidRDefault="006771F3" w:rsidP="00AA3BDC">
      <w:pPr>
        <w:pStyle w:val="PargrafodaLista"/>
        <w:numPr>
          <w:ilvl w:val="0"/>
          <w:numId w:val="1"/>
        </w:numPr>
        <w:spacing w:after="0" w:line="240" w:lineRule="auto"/>
        <w:ind w:left="426"/>
        <w:jc w:val="both"/>
        <w:rPr>
          <w:szCs w:val="18"/>
        </w:rPr>
      </w:pPr>
      <w:r>
        <w:rPr>
          <w:szCs w:val="18"/>
        </w:rPr>
        <w:t>Razão Social:</w:t>
      </w:r>
    </w:p>
    <w:p w:rsidR="00AC1BFA" w:rsidRPr="00FC669F" w:rsidRDefault="006771F3" w:rsidP="00AA3BDC">
      <w:pPr>
        <w:pStyle w:val="PargrafodaLista"/>
        <w:numPr>
          <w:ilvl w:val="0"/>
          <w:numId w:val="1"/>
        </w:numPr>
        <w:spacing w:after="0" w:line="240" w:lineRule="auto"/>
        <w:ind w:left="426"/>
        <w:jc w:val="both"/>
        <w:rPr>
          <w:szCs w:val="18"/>
        </w:rPr>
      </w:pPr>
      <w:r>
        <w:rPr>
          <w:szCs w:val="18"/>
        </w:rPr>
        <w:t>CNPJ:</w:t>
      </w:r>
    </w:p>
    <w:p w:rsidR="00AC1BFA" w:rsidRPr="00FC669F" w:rsidRDefault="00AC1BFA" w:rsidP="00AA3BDC">
      <w:pPr>
        <w:pStyle w:val="PargrafodaLista"/>
        <w:numPr>
          <w:ilvl w:val="0"/>
          <w:numId w:val="1"/>
        </w:numPr>
        <w:spacing w:after="0" w:line="240" w:lineRule="auto"/>
        <w:ind w:left="426"/>
        <w:jc w:val="both"/>
        <w:rPr>
          <w:szCs w:val="18"/>
        </w:rPr>
      </w:pPr>
      <w:r w:rsidRPr="00FC669F">
        <w:rPr>
          <w:szCs w:val="18"/>
        </w:rPr>
        <w:t>CNAE</w:t>
      </w:r>
      <w:r w:rsidR="00F65114" w:rsidRPr="00FC669F">
        <w:rPr>
          <w:szCs w:val="18"/>
        </w:rPr>
        <w:t xml:space="preserve"> </w:t>
      </w:r>
      <w:r w:rsidR="00F65114" w:rsidRPr="00C640EE">
        <w:rPr>
          <w:szCs w:val="18"/>
          <w:highlight w:val="yellow"/>
        </w:rPr>
        <w:t>(7 dígitos</w:t>
      </w:r>
      <w:r w:rsidR="00E94C88" w:rsidRPr="00C640EE">
        <w:rPr>
          <w:szCs w:val="18"/>
          <w:highlight w:val="yellow"/>
        </w:rPr>
        <w:t xml:space="preserve">, formato </w:t>
      </w:r>
      <w:proofErr w:type="spellStart"/>
      <w:r w:rsidR="000D78F9">
        <w:rPr>
          <w:szCs w:val="18"/>
          <w:highlight w:val="yellow"/>
        </w:rPr>
        <w:t>xxxx</w:t>
      </w:r>
      <w:proofErr w:type="spellEnd"/>
      <w:r w:rsidR="000D78F9">
        <w:rPr>
          <w:szCs w:val="18"/>
          <w:highlight w:val="yellow"/>
        </w:rPr>
        <w:t>-x/</w:t>
      </w:r>
      <w:proofErr w:type="spellStart"/>
      <w:r w:rsidR="000D78F9">
        <w:rPr>
          <w:szCs w:val="18"/>
          <w:highlight w:val="yellow"/>
        </w:rPr>
        <w:t>xx</w:t>
      </w:r>
      <w:proofErr w:type="spellEnd"/>
      <w:r w:rsidR="00F65114" w:rsidRPr="00C640EE">
        <w:rPr>
          <w:szCs w:val="18"/>
          <w:highlight w:val="yellow"/>
        </w:rPr>
        <w:t>)</w:t>
      </w:r>
      <w:r w:rsidR="006771F3">
        <w:rPr>
          <w:szCs w:val="18"/>
        </w:rPr>
        <w:t>:</w:t>
      </w:r>
    </w:p>
    <w:p w:rsidR="00AC1BFA" w:rsidRPr="00FC669F" w:rsidRDefault="00AC1BFA" w:rsidP="00AA3BDC">
      <w:pPr>
        <w:pStyle w:val="PargrafodaLista"/>
        <w:numPr>
          <w:ilvl w:val="0"/>
          <w:numId w:val="1"/>
        </w:numPr>
        <w:spacing w:after="0" w:line="240" w:lineRule="auto"/>
        <w:ind w:left="426"/>
        <w:jc w:val="both"/>
        <w:rPr>
          <w:szCs w:val="18"/>
        </w:rPr>
      </w:pPr>
      <w:r w:rsidRPr="00FC669F">
        <w:rPr>
          <w:szCs w:val="18"/>
        </w:rPr>
        <w:t>Pessoa de contato (</w:t>
      </w:r>
      <w:r w:rsidR="00F65114" w:rsidRPr="00FC669F">
        <w:rPr>
          <w:szCs w:val="18"/>
        </w:rPr>
        <w:t xml:space="preserve">ou </w:t>
      </w:r>
      <w:r w:rsidR="006771F3">
        <w:rPr>
          <w:szCs w:val="18"/>
        </w:rPr>
        <w:t>representante):</w:t>
      </w:r>
    </w:p>
    <w:p w:rsidR="00AC1BFA" w:rsidRPr="00FC669F" w:rsidRDefault="00AC1BFA" w:rsidP="00AA3BDC">
      <w:pPr>
        <w:pStyle w:val="PargrafodaLista"/>
        <w:numPr>
          <w:ilvl w:val="0"/>
          <w:numId w:val="1"/>
        </w:numPr>
        <w:spacing w:after="0" w:line="240" w:lineRule="auto"/>
        <w:ind w:left="426"/>
        <w:jc w:val="both"/>
        <w:rPr>
          <w:szCs w:val="18"/>
        </w:rPr>
      </w:pPr>
      <w:r w:rsidRPr="00FC669F">
        <w:rPr>
          <w:szCs w:val="18"/>
        </w:rPr>
        <w:t xml:space="preserve">Endereço </w:t>
      </w:r>
      <w:r w:rsidRPr="00C14010">
        <w:rPr>
          <w:szCs w:val="18"/>
          <w:highlight w:val="yellow"/>
        </w:rPr>
        <w:t>(</w:t>
      </w:r>
      <w:r w:rsidR="00C14010">
        <w:rPr>
          <w:szCs w:val="18"/>
          <w:highlight w:val="yellow"/>
        </w:rPr>
        <w:t>E</w:t>
      </w:r>
      <w:r w:rsidRPr="00C14010">
        <w:rPr>
          <w:szCs w:val="18"/>
          <w:highlight w:val="yellow"/>
        </w:rPr>
        <w:t>nd</w:t>
      </w:r>
      <w:r w:rsidR="006771F3" w:rsidRPr="00C14010">
        <w:rPr>
          <w:szCs w:val="18"/>
          <w:highlight w:val="yellow"/>
        </w:rPr>
        <w:t>ereço, Bairro,</w:t>
      </w:r>
      <w:r w:rsidR="00C14010" w:rsidRPr="00C14010">
        <w:rPr>
          <w:szCs w:val="18"/>
          <w:highlight w:val="yellow"/>
        </w:rPr>
        <w:t xml:space="preserve"> CEP, Cidade-UF)</w:t>
      </w:r>
    </w:p>
    <w:p w:rsidR="00AC1BFA" w:rsidRPr="00FC669F" w:rsidRDefault="006771F3" w:rsidP="00AA3BDC">
      <w:pPr>
        <w:pStyle w:val="PargrafodaLista"/>
        <w:numPr>
          <w:ilvl w:val="0"/>
          <w:numId w:val="1"/>
        </w:numPr>
        <w:spacing w:after="0" w:line="240" w:lineRule="auto"/>
        <w:ind w:left="426"/>
        <w:jc w:val="both"/>
        <w:rPr>
          <w:szCs w:val="18"/>
        </w:rPr>
      </w:pPr>
      <w:r>
        <w:rPr>
          <w:szCs w:val="18"/>
        </w:rPr>
        <w:t>Telefone:</w:t>
      </w:r>
    </w:p>
    <w:p w:rsidR="00AC1BFA" w:rsidRPr="00FC669F" w:rsidRDefault="006771F3" w:rsidP="00AA3BDC">
      <w:pPr>
        <w:pStyle w:val="PargrafodaLista"/>
        <w:numPr>
          <w:ilvl w:val="0"/>
          <w:numId w:val="1"/>
        </w:numPr>
        <w:spacing w:after="0" w:line="240" w:lineRule="auto"/>
        <w:ind w:left="426"/>
        <w:jc w:val="both"/>
        <w:rPr>
          <w:szCs w:val="18"/>
        </w:rPr>
      </w:pPr>
      <w:r>
        <w:rPr>
          <w:szCs w:val="18"/>
        </w:rPr>
        <w:t>Fax:</w:t>
      </w:r>
    </w:p>
    <w:p w:rsidR="00AC1BFA" w:rsidRPr="00FC669F" w:rsidRDefault="00F65114" w:rsidP="00AA3BDC">
      <w:pPr>
        <w:pStyle w:val="PargrafodaLista"/>
        <w:numPr>
          <w:ilvl w:val="0"/>
          <w:numId w:val="1"/>
        </w:numPr>
        <w:spacing w:after="0" w:line="240" w:lineRule="auto"/>
        <w:ind w:left="426"/>
        <w:jc w:val="both"/>
        <w:rPr>
          <w:szCs w:val="18"/>
        </w:rPr>
      </w:pPr>
      <w:r w:rsidRPr="00FC669F">
        <w:rPr>
          <w:szCs w:val="18"/>
        </w:rPr>
        <w:t>E-mail da entidade de classe ou empresa pleiteante</w:t>
      </w:r>
      <w:r w:rsidR="006771F3">
        <w:rPr>
          <w:szCs w:val="18"/>
        </w:rPr>
        <w:t>:</w:t>
      </w:r>
    </w:p>
    <w:p w:rsidR="00AC1BFA" w:rsidRPr="00FC669F" w:rsidRDefault="00F65114" w:rsidP="00AA3BDC">
      <w:pPr>
        <w:pStyle w:val="PargrafodaLista"/>
        <w:numPr>
          <w:ilvl w:val="0"/>
          <w:numId w:val="1"/>
        </w:numPr>
        <w:spacing w:after="0" w:line="240" w:lineRule="auto"/>
        <w:ind w:left="426"/>
        <w:jc w:val="both"/>
        <w:rPr>
          <w:szCs w:val="18"/>
        </w:rPr>
      </w:pPr>
      <w:r w:rsidRPr="00FC669F">
        <w:rPr>
          <w:szCs w:val="18"/>
        </w:rPr>
        <w:t>E-mail da pessoa de contato para receber correspondências sobre o pleito (inclusive para efeito de contagem de prazo)</w:t>
      </w:r>
      <w:r w:rsidR="006771F3">
        <w:rPr>
          <w:szCs w:val="18"/>
        </w:rPr>
        <w:t>:</w:t>
      </w:r>
    </w:p>
    <w:p w:rsidR="00AC1BFA" w:rsidRPr="00FC669F" w:rsidRDefault="00AC1BFA" w:rsidP="00AA3BDC">
      <w:pPr>
        <w:pStyle w:val="PargrafodaLista"/>
        <w:numPr>
          <w:ilvl w:val="0"/>
          <w:numId w:val="1"/>
        </w:numPr>
        <w:spacing w:after="0" w:line="240" w:lineRule="auto"/>
        <w:ind w:left="426"/>
        <w:jc w:val="both"/>
        <w:rPr>
          <w:szCs w:val="18"/>
        </w:rPr>
      </w:pPr>
      <w:r w:rsidRPr="00FC669F">
        <w:rPr>
          <w:szCs w:val="18"/>
        </w:rPr>
        <w:t>Setores d</w:t>
      </w:r>
      <w:r w:rsidR="006771F3">
        <w:rPr>
          <w:szCs w:val="18"/>
        </w:rPr>
        <w:t>e atuação e principais produtos:</w:t>
      </w:r>
    </w:p>
    <w:p w:rsidR="00AC1BFA" w:rsidRPr="00FC669F" w:rsidRDefault="00F65114" w:rsidP="00AA3BDC">
      <w:pPr>
        <w:pStyle w:val="PargrafodaLista"/>
        <w:numPr>
          <w:ilvl w:val="0"/>
          <w:numId w:val="1"/>
        </w:numPr>
        <w:spacing w:after="0" w:line="240" w:lineRule="auto"/>
        <w:ind w:left="426"/>
        <w:jc w:val="both"/>
        <w:rPr>
          <w:szCs w:val="18"/>
        </w:rPr>
      </w:pPr>
      <w:r w:rsidRPr="00FC669F">
        <w:rPr>
          <w:szCs w:val="18"/>
        </w:rPr>
        <w:t>Haverá aumento nas</w:t>
      </w:r>
      <w:r w:rsidR="00AC1BFA" w:rsidRPr="00FC669F">
        <w:rPr>
          <w:szCs w:val="18"/>
        </w:rPr>
        <w:t xml:space="preserve"> exportações </w:t>
      </w:r>
      <w:r w:rsidRPr="00FC669F">
        <w:rPr>
          <w:szCs w:val="18"/>
        </w:rPr>
        <w:t>com a implantação do p</w:t>
      </w:r>
      <w:r w:rsidR="00AC1BFA" w:rsidRPr="00FC669F">
        <w:rPr>
          <w:szCs w:val="18"/>
        </w:rPr>
        <w:t>rojeto apresentado</w:t>
      </w:r>
      <w:r w:rsidRPr="00FC669F">
        <w:rPr>
          <w:szCs w:val="18"/>
        </w:rPr>
        <w:t>?</w:t>
      </w:r>
      <w:r w:rsidR="00AC1BFA" w:rsidRPr="00FC669F">
        <w:rPr>
          <w:szCs w:val="18"/>
        </w:rPr>
        <w:t xml:space="preserve"> </w:t>
      </w:r>
      <w:r w:rsidRPr="00FC669F">
        <w:rPr>
          <w:szCs w:val="18"/>
        </w:rPr>
        <w:t xml:space="preserve">Em caso afirmativo, informar valores em </w:t>
      </w:r>
      <w:r w:rsidR="00C640EE">
        <w:rPr>
          <w:szCs w:val="18"/>
          <w:u w:val="single"/>
        </w:rPr>
        <w:t>US$</w:t>
      </w:r>
      <w:r w:rsidRPr="00D75365">
        <w:rPr>
          <w:szCs w:val="18"/>
          <w:u w:val="single"/>
        </w:rPr>
        <w:t>/anuais</w:t>
      </w:r>
      <w:r w:rsidR="00C640EE">
        <w:rPr>
          <w:szCs w:val="18"/>
          <w:u w:val="single"/>
        </w:rPr>
        <w:t>:</w:t>
      </w:r>
      <w:r w:rsidRPr="00FC669F">
        <w:rPr>
          <w:szCs w:val="18"/>
        </w:rPr>
        <w:t xml:space="preserve"> </w:t>
      </w:r>
      <w:r w:rsidRPr="00FD6BE0">
        <w:rPr>
          <w:szCs w:val="18"/>
          <w:highlight w:val="yellow"/>
        </w:rPr>
        <w:t>(</w:t>
      </w:r>
      <w:r w:rsidRPr="00C640EE">
        <w:rPr>
          <w:szCs w:val="18"/>
          <w:highlight w:val="yellow"/>
          <w:u w:val="single"/>
        </w:rPr>
        <w:t>não informar a exportação total da empresa, apenas a previsão de aumento</w:t>
      </w:r>
      <w:r w:rsidR="00C640EE">
        <w:rPr>
          <w:szCs w:val="18"/>
          <w:highlight w:val="yellow"/>
          <w:u w:val="single"/>
        </w:rPr>
        <w:t xml:space="preserve"> acarretada pela implementação do projeto</w:t>
      </w:r>
      <w:r w:rsidRPr="00C640EE">
        <w:rPr>
          <w:szCs w:val="18"/>
          <w:highlight w:val="yellow"/>
        </w:rPr>
        <w:t>)</w:t>
      </w:r>
      <w:r w:rsidR="00AC1BFA" w:rsidRPr="00C640EE">
        <w:rPr>
          <w:szCs w:val="18"/>
          <w:highlight w:val="yellow"/>
        </w:rPr>
        <w:t>;</w:t>
      </w:r>
      <w:r w:rsidR="00AC1BFA" w:rsidRPr="00FC669F">
        <w:rPr>
          <w:szCs w:val="18"/>
        </w:rPr>
        <w:t xml:space="preserve"> </w:t>
      </w:r>
    </w:p>
    <w:p w:rsidR="00AC1BFA" w:rsidRPr="00FC669F" w:rsidRDefault="00AC1BFA" w:rsidP="00AA3BDC">
      <w:pPr>
        <w:pStyle w:val="PargrafodaLista"/>
        <w:numPr>
          <w:ilvl w:val="0"/>
          <w:numId w:val="1"/>
        </w:numPr>
        <w:spacing w:after="0" w:line="240" w:lineRule="auto"/>
        <w:ind w:left="426"/>
        <w:jc w:val="both"/>
        <w:rPr>
          <w:szCs w:val="18"/>
        </w:rPr>
      </w:pPr>
      <w:r w:rsidRPr="00FC669F">
        <w:rPr>
          <w:szCs w:val="18"/>
        </w:rPr>
        <w:t>Local</w:t>
      </w:r>
      <w:r w:rsidR="006771F3">
        <w:rPr>
          <w:szCs w:val="18"/>
        </w:rPr>
        <w:t xml:space="preserve"> (Município/UF) do investimento:</w:t>
      </w:r>
    </w:p>
    <w:p w:rsidR="00AC1BFA" w:rsidRPr="00731FE9" w:rsidRDefault="00AC1BFA" w:rsidP="00AA3BDC">
      <w:pPr>
        <w:spacing w:after="0" w:line="240" w:lineRule="auto"/>
        <w:jc w:val="both"/>
        <w:rPr>
          <w:szCs w:val="18"/>
        </w:rPr>
      </w:pPr>
    </w:p>
    <w:p w:rsidR="00AC1BFA" w:rsidRPr="00FC669F" w:rsidRDefault="00AC1BFA" w:rsidP="00AA3BDC">
      <w:pPr>
        <w:spacing w:after="0" w:line="240" w:lineRule="auto"/>
        <w:jc w:val="both"/>
        <w:rPr>
          <w:i/>
          <w:iCs/>
          <w:szCs w:val="18"/>
        </w:rPr>
      </w:pPr>
      <w:proofErr w:type="spellStart"/>
      <w:r w:rsidRPr="00C640EE">
        <w:rPr>
          <w:i/>
          <w:iCs/>
          <w:szCs w:val="18"/>
          <w:highlight w:val="yellow"/>
        </w:rPr>
        <w:t>Obs</w:t>
      </w:r>
      <w:proofErr w:type="spellEnd"/>
      <w:r w:rsidRPr="00C640EE">
        <w:rPr>
          <w:i/>
          <w:iCs/>
          <w:szCs w:val="18"/>
          <w:highlight w:val="yellow"/>
        </w:rPr>
        <w:t xml:space="preserve">: Se a pessoa de contato não for um funcionário da empresa, anexar procuração específica para pleitos desta natureza. Se a pessoa de contato for um funcionário da empresa, observar </w:t>
      </w:r>
      <w:r w:rsidR="00AA3BDC">
        <w:rPr>
          <w:i/>
          <w:iCs/>
          <w:szCs w:val="18"/>
          <w:highlight w:val="yellow"/>
        </w:rPr>
        <w:t xml:space="preserve">o </w:t>
      </w:r>
      <w:r w:rsidRPr="00C640EE">
        <w:rPr>
          <w:i/>
          <w:iCs/>
          <w:szCs w:val="18"/>
          <w:highlight w:val="yellow"/>
        </w:rPr>
        <w:t>item IX deste formulário.</w:t>
      </w:r>
    </w:p>
    <w:p w:rsidR="00AC1BFA" w:rsidRPr="00FC669F" w:rsidRDefault="00AC1BFA" w:rsidP="00AA3BDC">
      <w:pPr>
        <w:spacing w:after="0" w:line="240" w:lineRule="auto"/>
        <w:jc w:val="both"/>
        <w:rPr>
          <w:i/>
          <w:iCs/>
          <w:szCs w:val="18"/>
        </w:rPr>
      </w:pPr>
    </w:p>
    <w:p w:rsidR="00AC1BFA" w:rsidRPr="00C14010" w:rsidRDefault="00AC1BFA" w:rsidP="00AA3BDC">
      <w:pPr>
        <w:spacing w:after="0" w:line="240" w:lineRule="auto"/>
        <w:jc w:val="both"/>
        <w:rPr>
          <w:iCs/>
          <w:szCs w:val="18"/>
        </w:rPr>
      </w:pPr>
      <w:r w:rsidRPr="00C14010">
        <w:rPr>
          <w:iCs/>
          <w:szCs w:val="18"/>
        </w:rPr>
        <w:t>Representante Legal/Consultor</w:t>
      </w:r>
      <w:r w:rsidR="00497E5D">
        <w:rPr>
          <w:iCs/>
          <w:szCs w:val="18"/>
        </w:rPr>
        <w:t>:</w:t>
      </w:r>
    </w:p>
    <w:p w:rsidR="00AC1BFA" w:rsidRPr="00C14010" w:rsidRDefault="00AC1BFA" w:rsidP="00AA3BDC">
      <w:pPr>
        <w:numPr>
          <w:ilvl w:val="0"/>
          <w:numId w:val="2"/>
        </w:numPr>
        <w:spacing w:after="0" w:line="240" w:lineRule="auto"/>
        <w:ind w:left="426"/>
        <w:contextualSpacing/>
        <w:jc w:val="both"/>
        <w:rPr>
          <w:iCs/>
          <w:szCs w:val="18"/>
        </w:rPr>
      </w:pPr>
      <w:r w:rsidRPr="00C14010">
        <w:rPr>
          <w:iCs/>
          <w:szCs w:val="18"/>
        </w:rPr>
        <w:t>Nome:</w:t>
      </w:r>
    </w:p>
    <w:p w:rsidR="00AC1BFA" w:rsidRPr="00C14010" w:rsidRDefault="00AC1BFA" w:rsidP="00AA3BDC">
      <w:pPr>
        <w:numPr>
          <w:ilvl w:val="0"/>
          <w:numId w:val="2"/>
        </w:numPr>
        <w:spacing w:after="0" w:line="240" w:lineRule="auto"/>
        <w:ind w:left="426"/>
        <w:contextualSpacing/>
        <w:jc w:val="both"/>
        <w:rPr>
          <w:iCs/>
          <w:szCs w:val="18"/>
        </w:rPr>
      </w:pPr>
      <w:r w:rsidRPr="00C14010">
        <w:rPr>
          <w:iCs/>
          <w:szCs w:val="18"/>
        </w:rPr>
        <w:t>CPF:</w:t>
      </w:r>
    </w:p>
    <w:p w:rsidR="00AC1BFA" w:rsidRPr="00C14010" w:rsidRDefault="00AC1BFA" w:rsidP="00AA3BDC">
      <w:pPr>
        <w:numPr>
          <w:ilvl w:val="0"/>
          <w:numId w:val="2"/>
        </w:numPr>
        <w:spacing w:after="0" w:line="240" w:lineRule="auto"/>
        <w:ind w:left="426"/>
        <w:contextualSpacing/>
        <w:jc w:val="both"/>
        <w:rPr>
          <w:iCs/>
          <w:szCs w:val="18"/>
        </w:rPr>
      </w:pPr>
      <w:r w:rsidRPr="00C14010">
        <w:rPr>
          <w:iCs/>
          <w:szCs w:val="18"/>
        </w:rPr>
        <w:t>E-mail:</w:t>
      </w:r>
    </w:p>
    <w:p w:rsidR="00AC1BFA" w:rsidRPr="00C14010" w:rsidRDefault="00C14010" w:rsidP="00AA3BDC">
      <w:pPr>
        <w:numPr>
          <w:ilvl w:val="0"/>
          <w:numId w:val="2"/>
        </w:numPr>
        <w:spacing w:after="0" w:line="240" w:lineRule="auto"/>
        <w:ind w:left="426"/>
        <w:contextualSpacing/>
        <w:jc w:val="both"/>
        <w:rPr>
          <w:iCs/>
          <w:szCs w:val="18"/>
        </w:rPr>
      </w:pPr>
      <w:r w:rsidRPr="00C14010">
        <w:rPr>
          <w:iCs/>
          <w:szCs w:val="18"/>
        </w:rPr>
        <w:t xml:space="preserve">Endereço: </w:t>
      </w:r>
      <w:r w:rsidRPr="00C14010">
        <w:rPr>
          <w:iCs/>
          <w:szCs w:val="18"/>
          <w:highlight w:val="yellow"/>
        </w:rPr>
        <w:t>(E</w:t>
      </w:r>
      <w:r w:rsidR="00AC1BFA" w:rsidRPr="00C14010">
        <w:rPr>
          <w:iCs/>
          <w:szCs w:val="18"/>
          <w:highlight w:val="yellow"/>
        </w:rPr>
        <w:t>ndereço, Bairro, CEP</w:t>
      </w:r>
      <w:r w:rsidRPr="00C14010">
        <w:rPr>
          <w:iCs/>
          <w:szCs w:val="18"/>
          <w:highlight w:val="yellow"/>
        </w:rPr>
        <w:t>, Cidade-</w:t>
      </w:r>
      <w:r w:rsidR="006771F3" w:rsidRPr="00C14010">
        <w:rPr>
          <w:iCs/>
          <w:szCs w:val="18"/>
          <w:highlight w:val="yellow"/>
        </w:rPr>
        <w:t>UF</w:t>
      </w:r>
      <w:r w:rsidRPr="00C14010">
        <w:rPr>
          <w:iCs/>
          <w:szCs w:val="18"/>
          <w:highlight w:val="yellow"/>
        </w:rPr>
        <w:t>)</w:t>
      </w:r>
    </w:p>
    <w:p w:rsidR="00AC1BFA" w:rsidRPr="00C14010" w:rsidRDefault="00AC1BFA" w:rsidP="00AA3BDC">
      <w:pPr>
        <w:numPr>
          <w:ilvl w:val="0"/>
          <w:numId w:val="2"/>
        </w:numPr>
        <w:spacing w:after="0" w:line="240" w:lineRule="auto"/>
        <w:ind w:left="426"/>
        <w:contextualSpacing/>
        <w:jc w:val="both"/>
        <w:rPr>
          <w:iCs/>
          <w:szCs w:val="18"/>
        </w:rPr>
      </w:pPr>
      <w:r w:rsidRPr="00C14010">
        <w:rPr>
          <w:iCs/>
          <w:szCs w:val="18"/>
        </w:rPr>
        <w:t>Telefone:</w:t>
      </w:r>
    </w:p>
    <w:p w:rsidR="00AC1BFA" w:rsidRPr="00C14010" w:rsidRDefault="00AC1BFA" w:rsidP="00AA3BDC">
      <w:pPr>
        <w:numPr>
          <w:ilvl w:val="0"/>
          <w:numId w:val="2"/>
        </w:numPr>
        <w:spacing w:after="0" w:line="240" w:lineRule="auto"/>
        <w:ind w:left="426"/>
        <w:contextualSpacing/>
        <w:jc w:val="both"/>
        <w:rPr>
          <w:iCs/>
          <w:szCs w:val="18"/>
        </w:rPr>
      </w:pPr>
      <w:r w:rsidRPr="00C14010">
        <w:rPr>
          <w:iCs/>
          <w:szCs w:val="18"/>
        </w:rPr>
        <w:t>Fax</w:t>
      </w:r>
      <w:r w:rsidR="00C14010" w:rsidRPr="00C14010">
        <w:rPr>
          <w:iCs/>
          <w:szCs w:val="18"/>
        </w:rPr>
        <w:t>:</w:t>
      </w:r>
    </w:p>
    <w:p w:rsidR="00AC1BFA" w:rsidRPr="00FC669F" w:rsidRDefault="00AC1BFA" w:rsidP="00AA3BDC">
      <w:pPr>
        <w:spacing w:after="0" w:line="240" w:lineRule="auto"/>
        <w:jc w:val="both"/>
        <w:rPr>
          <w:b/>
          <w:szCs w:val="18"/>
        </w:rPr>
      </w:pPr>
    </w:p>
    <w:p w:rsidR="00FC669F" w:rsidRDefault="00FC669F" w:rsidP="00AA3BDC">
      <w:pPr>
        <w:spacing w:after="0" w:line="240" w:lineRule="auto"/>
        <w:jc w:val="both"/>
        <w:rPr>
          <w:b/>
          <w:szCs w:val="18"/>
        </w:rPr>
      </w:pPr>
    </w:p>
    <w:p w:rsidR="00AC1BFA" w:rsidRPr="00FC669F" w:rsidRDefault="00AC1BFA" w:rsidP="00AA3BDC">
      <w:pPr>
        <w:spacing w:after="0" w:line="240" w:lineRule="auto"/>
        <w:jc w:val="both"/>
        <w:rPr>
          <w:b/>
          <w:szCs w:val="18"/>
        </w:rPr>
      </w:pPr>
      <w:r w:rsidRPr="00FC669F">
        <w:rPr>
          <w:b/>
          <w:szCs w:val="18"/>
        </w:rPr>
        <w:lastRenderedPageBreak/>
        <w:t>II - Dos produtos:</w:t>
      </w:r>
    </w:p>
    <w:p w:rsidR="00AC1BFA" w:rsidRPr="00FC669F" w:rsidRDefault="00AC1BFA" w:rsidP="00AA3BDC">
      <w:pPr>
        <w:spacing w:after="0" w:line="240" w:lineRule="auto"/>
        <w:jc w:val="both"/>
        <w:rPr>
          <w:i/>
          <w:iCs/>
          <w:szCs w:val="18"/>
        </w:rPr>
      </w:pPr>
    </w:p>
    <w:p w:rsidR="00AC1BFA" w:rsidRPr="00FC669F" w:rsidRDefault="00AC1BFA" w:rsidP="00AA3BDC">
      <w:pPr>
        <w:spacing w:after="0" w:line="240" w:lineRule="auto"/>
        <w:jc w:val="both"/>
        <w:rPr>
          <w:i/>
          <w:iCs/>
          <w:szCs w:val="18"/>
        </w:rPr>
      </w:pPr>
      <w:r w:rsidRPr="00FC669F">
        <w:rPr>
          <w:i/>
          <w:iCs/>
          <w:szCs w:val="18"/>
        </w:rPr>
        <w:t>Obs.: Cada requerimento deve referir-se a um único produto, em papel timbrado da empresa requerente, não se admitindo pedido por meio de fax, telegrama, e-mails ou semelhantes. No caso de a entidade de classe ou a empresa pretender mais de um produto, deve solicitá-los em requerimentos separados.</w:t>
      </w:r>
    </w:p>
    <w:p w:rsidR="00AC1BFA" w:rsidRPr="00FC669F" w:rsidRDefault="00AC1BFA" w:rsidP="00AA3BDC">
      <w:pPr>
        <w:spacing w:after="0" w:line="240" w:lineRule="auto"/>
        <w:jc w:val="both"/>
        <w:rPr>
          <w:i/>
          <w:iCs/>
          <w:szCs w:val="18"/>
        </w:rPr>
      </w:pPr>
    </w:p>
    <w:p w:rsidR="00AC1BFA" w:rsidRPr="00C640EE" w:rsidRDefault="00AC1BFA" w:rsidP="00AA3BDC">
      <w:pPr>
        <w:pStyle w:val="PargrafodaLista"/>
        <w:numPr>
          <w:ilvl w:val="0"/>
          <w:numId w:val="3"/>
        </w:numPr>
        <w:spacing w:after="0" w:line="240" w:lineRule="auto"/>
        <w:ind w:left="426"/>
        <w:jc w:val="both"/>
        <w:rPr>
          <w:iCs/>
          <w:szCs w:val="18"/>
        </w:rPr>
      </w:pPr>
      <w:r w:rsidRPr="00C640EE">
        <w:rPr>
          <w:szCs w:val="18"/>
        </w:rPr>
        <w:t xml:space="preserve">Código da Nomenclatura Comum do Mercosul (NCM) </w:t>
      </w:r>
      <w:r w:rsidR="00F022F1">
        <w:rPr>
          <w:szCs w:val="18"/>
        </w:rPr>
        <w:t>em que</w:t>
      </w:r>
      <w:r w:rsidRPr="00C640EE">
        <w:rPr>
          <w:iCs/>
          <w:szCs w:val="18"/>
        </w:rPr>
        <w:t xml:space="preserve"> entende ser classificado o produto.</w:t>
      </w:r>
    </w:p>
    <w:p w:rsidR="00AC1BFA" w:rsidRDefault="00AC1BFA" w:rsidP="00AA3BDC">
      <w:pPr>
        <w:pStyle w:val="PargrafodaLista"/>
        <w:numPr>
          <w:ilvl w:val="0"/>
          <w:numId w:val="3"/>
        </w:numPr>
        <w:spacing w:after="0" w:line="240" w:lineRule="auto"/>
        <w:ind w:left="426" w:hanging="426"/>
        <w:jc w:val="both"/>
        <w:rPr>
          <w:iCs/>
          <w:szCs w:val="18"/>
        </w:rPr>
      </w:pPr>
      <w:r w:rsidRPr="00C640EE">
        <w:rPr>
          <w:szCs w:val="18"/>
        </w:rPr>
        <w:t>Sugestão de descrição para o produto</w:t>
      </w:r>
      <w:r w:rsidR="00C640EE">
        <w:rPr>
          <w:szCs w:val="18"/>
        </w:rPr>
        <w:t>:</w:t>
      </w:r>
      <w:r w:rsidRPr="00C640EE">
        <w:rPr>
          <w:szCs w:val="18"/>
        </w:rPr>
        <w:t xml:space="preserve"> </w:t>
      </w:r>
      <w:r w:rsidRPr="00C640EE">
        <w:rPr>
          <w:iCs/>
          <w:szCs w:val="18"/>
          <w:highlight w:val="yellow"/>
        </w:rPr>
        <w:t>(utilizando o padrão da NCM, sem incluir marca comercial, modelo ou tipo de equipamento ou procedência)</w:t>
      </w:r>
      <w:r w:rsidR="007400B9" w:rsidRPr="00C640EE">
        <w:rPr>
          <w:iCs/>
          <w:szCs w:val="18"/>
          <w:highlight w:val="yellow"/>
        </w:rPr>
        <w:t xml:space="preserve">. </w:t>
      </w:r>
      <w:r w:rsidR="00F022F1">
        <w:rPr>
          <w:iCs/>
          <w:szCs w:val="18"/>
          <w:highlight w:val="yellow"/>
        </w:rPr>
        <w:t>Verificar</w:t>
      </w:r>
      <w:r w:rsidR="007400B9" w:rsidRPr="00C640EE">
        <w:rPr>
          <w:iCs/>
          <w:szCs w:val="18"/>
          <w:highlight w:val="yellow"/>
        </w:rPr>
        <w:t xml:space="preserve"> exemplos em </w:t>
      </w:r>
      <w:hyperlink r:id="rId6" w:history="1">
        <w:r w:rsidR="000D78F9" w:rsidRPr="00103098">
          <w:rPr>
            <w:rStyle w:val="Hyperlink"/>
            <w:iCs/>
            <w:szCs w:val="18"/>
            <w:highlight w:val="yellow"/>
          </w:rPr>
          <w:t>http://www.mdic.gov.br/sitio/interna/interna.php?area=2&amp;menu=339</w:t>
        </w:r>
      </w:hyperlink>
      <w:r w:rsidR="000D78F9">
        <w:rPr>
          <w:iCs/>
          <w:szCs w:val="18"/>
          <w:highlight w:val="yellow"/>
        </w:rPr>
        <w:t>:</w:t>
      </w:r>
    </w:p>
    <w:p w:rsidR="00EE1939" w:rsidRPr="00FC669F" w:rsidRDefault="00EE1939" w:rsidP="00AA3BDC">
      <w:pPr>
        <w:pStyle w:val="PargrafodaLista"/>
        <w:numPr>
          <w:ilvl w:val="0"/>
          <w:numId w:val="3"/>
        </w:numPr>
        <w:spacing w:after="0" w:line="240" w:lineRule="auto"/>
        <w:ind w:left="426"/>
        <w:jc w:val="both"/>
        <w:rPr>
          <w:szCs w:val="18"/>
        </w:rPr>
      </w:pPr>
      <w:r w:rsidRPr="00FC669F">
        <w:rPr>
          <w:iCs/>
          <w:szCs w:val="18"/>
        </w:rPr>
        <w:t>Fabricante do produto a ser importado;</w:t>
      </w:r>
    </w:p>
    <w:p w:rsidR="00D75365" w:rsidRDefault="00AC1BFA" w:rsidP="00AA3BDC">
      <w:pPr>
        <w:pStyle w:val="PargrafodaLista"/>
        <w:numPr>
          <w:ilvl w:val="0"/>
          <w:numId w:val="3"/>
        </w:numPr>
        <w:spacing w:after="0" w:line="240" w:lineRule="auto"/>
        <w:ind w:left="426"/>
        <w:jc w:val="both"/>
        <w:rPr>
          <w:szCs w:val="18"/>
        </w:rPr>
      </w:pPr>
      <w:r w:rsidRPr="00FC669F">
        <w:rPr>
          <w:szCs w:val="18"/>
        </w:rPr>
        <w:t>Tipo</w:t>
      </w:r>
      <w:r w:rsidR="00D75365">
        <w:rPr>
          <w:szCs w:val="18"/>
        </w:rPr>
        <w:t xml:space="preserve"> </w:t>
      </w:r>
      <w:r w:rsidR="00D75365" w:rsidRPr="00C640EE">
        <w:rPr>
          <w:szCs w:val="18"/>
          <w:highlight w:val="yellow"/>
        </w:rPr>
        <w:t>(</w:t>
      </w:r>
      <w:r w:rsidR="00D75365" w:rsidRPr="00C640EE">
        <w:rPr>
          <w:szCs w:val="18"/>
          <w:highlight w:val="yellow"/>
          <w:u w:val="single"/>
        </w:rPr>
        <w:t>marcar apenas uma opção)</w:t>
      </w:r>
      <w:r w:rsidRPr="00C640EE">
        <w:rPr>
          <w:szCs w:val="18"/>
          <w:highlight w:val="yellow"/>
        </w:rPr>
        <w:t>:</w:t>
      </w:r>
      <w:r w:rsidRPr="00FC669F">
        <w:rPr>
          <w:szCs w:val="18"/>
        </w:rPr>
        <w:t xml:space="preserve"> </w:t>
      </w:r>
    </w:p>
    <w:p w:rsidR="00AC1BFA" w:rsidRDefault="00D75365" w:rsidP="00AA3BDC">
      <w:pPr>
        <w:pStyle w:val="PargrafodaLista"/>
        <w:spacing w:after="0" w:line="240" w:lineRule="auto"/>
        <w:ind w:left="426"/>
        <w:jc w:val="both"/>
        <w:rPr>
          <w:szCs w:val="18"/>
        </w:rPr>
      </w:pPr>
      <w:proofErr w:type="gramStart"/>
      <w:r>
        <w:rPr>
          <w:szCs w:val="18"/>
        </w:rPr>
        <w:t xml:space="preserve">(  </w:t>
      </w:r>
      <w:proofErr w:type="gramEnd"/>
      <w:r>
        <w:rPr>
          <w:szCs w:val="18"/>
        </w:rPr>
        <w:t xml:space="preserve">  ) Simples</w:t>
      </w:r>
    </w:p>
    <w:p w:rsidR="00D75365" w:rsidRDefault="00D75365" w:rsidP="00AA3BDC">
      <w:pPr>
        <w:pStyle w:val="PargrafodaLista"/>
        <w:spacing w:after="0" w:line="240" w:lineRule="auto"/>
        <w:ind w:left="426"/>
        <w:jc w:val="both"/>
        <w:rPr>
          <w:szCs w:val="18"/>
        </w:rPr>
      </w:pPr>
      <w:proofErr w:type="gramStart"/>
      <w:r>
        <w:rPr>
          <w:szCs w:val="18"/>
        </w:rPr>
        <w:t xml:space="preserve">(  </w:t>
      </w:r>
      <w:proofErr w:type="gramEnd"/>
      <w:r>
        <w:rPr>
          <w:szCs w:val="18"/>
        </w:rPr>
        <w:t xml:space="preserve">  ) </w:t>
      </w:r>
      <w:r w:rsidRPr="00FC669F">
        <w:rPr>
          <w:szCs w:val="18"/>
        </w:rPr>
        <w:t>Combinações de Máquinas</w:t>
      </w:r>
    </w:p>
    <w:p w:rsidR="00D75365" w:rsidRPr="00FC669F" w:rsidRDefault="00D75365" w:rsidP="00AA3BDC">
      <w:pPr>
        <w:pStyle w:val="PargrafodaLista"/>
        <w:spacing w:after="0" w:line="240" w:lineRule="auto"/>
        <w:ind w:left="426"/>
        <w:jc w:val="both"/>
        <w:rPr>
          <w:szCs w:val="18"/>
        </w:rPr>
      </w:pPr>
      <w:proofErr w:type="gramStart"/>
      <w:r>
        <w:rPr>
          <w:szCs w:val="18"/>
        </w:rPr>
        <w:t xml:space="preserve">(  </w:t>
      </w:r>
      <w:proofErr w:type="gramEnd"/>
      <w:r>
        <w:rPr>
          <w:szCs w:val="18"/>
        </w:rPr>
        <w:t xml:space="preserve">  ) </w:t>
      </w:r>
      <w:r w:rsidRPr="00FC669F">
        <w:rPr>
          <w:szCs w:val="18"/>
        </w:rPr>
        <w:t>Unidades Funcionais</w:t>
      </w:r>
    </w:p>
    <w:p w:rsidR="00EE1939" w:rsidRPr="00FC669F" w:rsidRDefault="00AC1BFA" w:rsidP="00AA3BDC">
      <w:pPr>
        <w:pStyle w:val="PargrafodaLista"/>
        <w:numPr>
          <w:ilvl w:val="0"/>
          <w:numId w:val="3"/>
        </w:numPr>
        <w:spacing w:after="0" w:line="240" w:lineRule="auto"/>
        <w:ind w:left="426"/>
        <w:jc w:val="both"/>
        <w:rPr>
          <w:szCs w:val="18"/>
        </w:rPr>
      </w:pPr>
      <w:r w:rsidRPr="00FC669F">
        <w:rPr>
          <w:szCs w:val="18"/>
        </w:rPr>
        <w:t>Forma pela qual o projeto será realizado</w:t>
      </w:r>
      <w:r w:rsidR="00FC669F">
        <w:rPr>
          <w:szCs w:val="18"/>
        </w:rPr>
        <w:t xml:space="preserve"> </w:t>
      </w:r>
      <w:r w:rsidR="00FC669F" w:rsidRPr="00C640EE">
        <w:rPr>
          <w:szCs w:val="18"/>
          <w:highlight w:val="yellow"/>
        </w:rPr>
        <w:t>(</w:t>
      </w:r>
      <w:r w:rsidR="00FC669F" w:rsidRPr="00C640EE">
        <w:rPr>
          <w:szCs w:val="18"/>
          <w:highlight w:val="yellow"/>
          <w:u w:val="single"/>
        </w:rPr>
        <w:t>marcar apenas uma opção</w:t>
      </w:r>
      <w:r w:rsidR="00FC669F" w:rsidRPr="00C640EE">
        <w:rPr>
          <w:szCs w:val="18"/>
          <w:highlight w:val="yellow"/>
        </w:rPr>
        <w:t>)</w:t>
      </w:r>
      <w:r w:rsidR="00F022F1">
        <w:rPr>
          <w:szCs w:val="18"/>
        </w:rPr>
        <w:t>:</w:t>
      </w:r>
    </w:p>
    <w:p w:rsidR="00EE1939" w:rsidRPr="00FC669F" w:rsidRDefault="00AC1BFA" w:rsidP="00AA3BDC">
      <w:pPr>
        <w:pStyle w:val="PargrafodaLista"/>
        <w:spacing w:after="0" w:line="240" w:lineRule="auto"/>
        <w:ind w:left="426"/>
        <w:jc w:val="both"/>
        <w:rPr>
          <w:szCs w:val="18"/>
        </w:rPr>
      </w:pPr>
      <w:proofErr w:type="gramStart"/>
      <w:r w:rsidRPr="00FC669F">
        <w:rPr>
          <w:szCs w:val="18"/>
        </w:rPr>
        <w:t>(</w:t>
      </w:r>
      <w:r w:rsidR="00FC669F">
        <w:rPr>
          <w:szCs w:val="18"/>
        </w:rPr>
        <w:t xml:space="preserve">  </w:t>
      </w:r>
      <w:proofErr w:type="gramEnd"/>
      <w:r w:rsidR="00EE1939" w:rsidRPr="00FC669F">
        <w:rPr>
          <w:szCs w:val="18"/>
        </w:rPr>
        <w:t xml:space="preserve"> ) Implantação</w:t>
      </w:r>
      <w:r w:rsidR="00FC669F">
        <w:rPr>
          <w:szCs w:val="18"/>
        </w:rPr>
        <w:t xml:space="preserve"> de nova unidade fabril</w:t>
      </w:r>
    </w:p>
    <w:p w:rsidR="00EE1939" w:rsidRPr="00FC669F" w:rsidRDefault="00EE1939" w:rsidP="00AA3BDC">
      <w:pPr>
        <w:pStyle w:val="PargrafodaLista"/>
        <w:spacing w:after="0" w:line="240" w:lineRule="auto"/>
        <w:ind w:left="426"/>
        <w:jc w:val="both"/>
        <w:rPr>
          <w:szCs w:val="18"/>
        </w:rPr>
      </w:pPr>
      <w:proofErr w:type="gramStart"/>
      <w:r w:rsidRPr="00FC669F">
        <w:rPr>
          <w:szCs w:val="18"/>
        </w:rPr>
        <w:t>(</w:t>
      </w:r>
      <w:r w:rsidR="00FC669F">
        <w:rPr>
          <w:szCs w:val="18"/>
        </w:rPr>
        <w:t xml:space="preserve">  </w:t>
      </w:r>
      <w:proofErr w:type="gramEnd"/>
      <w:r w:rsidRPr="00FC669F">
        <w:rPr>
          <w:szCs w:val="18"/>
        </w:rPr>
        <w:t xml:space="preserve"> )</w:t>
      </w:r>
      <w:r w:rsidR="00AC1BFA" w:rsidRPr="00FC669F">
        <w:rPr>
          <w:szCs w:val="18"/>
        </w:rPr>
        <w:t xml:space="preserve"> Expansão</w:t>
      </w:r>
      <w:r w:rsidR="00FC669F">
        <w:rPr>
          <w:szCs w:val="18"/>
        </w:rPr>
        <w:t xml:space="preserve"> de unidade ou linha de produção existente</w:t>
      </w:r>
    </w:p>
    <w:p w:rsidR="00FC669F" w:rsidRDefault="00EE1939" w:rsidP="00AA3BDC">
      <w:pPr>
        <w:pStyle w:val="PargrafodaLista"/>
        <w:spacing w:after="0" w:line="240" w:lineRule="auto"/>
        <w:ind w:left="426"/>
        <w:jc w:val="both"/>
        <w:rPr>
          <w:szCs w:val="18"/>
        </w:rPr>
      </w:pPr>
      <w:proofErr w:type="gramStart"/>
      <w:r w:rsidRPr="00FC669F">
        <w:rPr>
          <w:szCs w:val="18"/>
        </w:rPr>
        <w:t>(</w:t>
      </w:r>
      <w:r w:rsidR="00FC669F">
        <w:rPr>
          <w:szCs w:val="18"/>
        </w:rPr>
        <w:t xml:space="preserve">  </w:t>
      </w:r>
      <w:proofErr w:type="gramEnd"/>
      <w:r w:rsidRPr="00FC669F">
        <w:rPr>
          <w:szCs w:val="18"/>
        </w:rPr>
        <w:t xml:space="preserve"> ) </w:t>
      </w:r>
      <w:r w:rsidR="00FC669F">
        <w:rPr>
          <w:szCs w:val="18"/>
        </w:rPr>
        <w:t>Substituição de equipamento</w:t>
      </w:r>
    </w:p>
    <w:p w:rsidR="00AC1BFA" w:rsidRDefault="00EE1939" w:rsidP="00AA3BDC">
      <w:pPr>
        <w:pStyle w:val="PargrafodaLista"/>
        <w:spacing w:after="0" w:line="240" w:lineRule="auto"/>
        <w:ind w:left="426"/>
        <w:jc w:val="both"/>
        <w:rPr>
          <w:szCs w:val="18"/>
        </w:rPr>
      </w:pPr>
      <w:proofErr w:type="gramStart"/>
      <w:r w:rsidRPr="00FC669F">
        <w:rPr>
          <w:szCs w:val="18"/>
        </w:rPr>
        <w:t>(</w:t>
      </w:r>
      <w:r w:rsidR="00FC669F">
        <w:rPr>
          <w:szCs w:val="18"/>
        </w:rPr>
        <w:t xml:space="preserve">  </w:t>
      </w:r>
      <w:proofErr w:type="gramEnd"/>
      <w:r w:rsidRPr="00FC669F">
        <w:rPr>
          <w:szCs w:val="18"/>
        </w:rPr>
        <w:t xml:space="preserve"> ) </w:t>
      </w:r>
      <w:r w:rsidR="00FC669F">
        <w:rPr>
          <w:szCs w:val="18"/>
        </w:rPr>
        <w:t>Revenda</w:t>
      </w:r>
    </w:p>
    <w:p w:rsidR="00FC669F" w:rsidRPr="00FC669F" w:rsidRDefault="00FC669F" w:rsidP="00AA3BDC">
      <w:pPr>
        <w:pStyle w:val="PargrafodaLista"/>
        <w:spacing w:after="0" w:line="240" w:lineRule="auto"/>
        <w:ind w:left="426"/>
        <w:jc w:val="both"/>
        <w:rPr>
          <w:szCs w:val="18"/>
        </w:rPr>
      </w:pPr>
      <w:proofErr w:type="gramStart"/>
      <w:r>
        <w:rPr>
          <w:szCs w:val="18"/>
        </w:rPr>
        <w:t xml:space="preserve">(  </w:t>
      </w:r>
      <w:proofErr w:type="gramEnd"/>
      <w:r>
        <w:rPr>
          <w:szCs w:val="18"/>
        </w:rPr>
        <w:t xml:space="preserve"> ) Outros [informar]: </w:t>
      </w:r>
    </w:p>
    <w:p w:rsidR="00AC1BFA" w:rsidRDefault="00D75365" w:rsidP="00AA3BDC">
      <w:pPr>
        <w:pStyle w:val="PargrafodaLista"/>
        <w:numPr>
          <w:ilvl w:val="0"/>
          <w:numId w:val="3"/>
        </w:numPr>
        <w:spacing w:after="0" w:line="240" w:lineRule="auto"/>
        <w:ind w:left="426"/>
        <w:jc w:val="both"/>
        <w:rPr>
          <w:szCs w:val="18"/>
        </w:rPr>
      </w:pPr>
      <w:r>
        <w:rPr>
          <w:szCs w:val="18"/>
        </w:rPr>
        <w:t>Modelo de p</w:t>
      </w:r>
      <w:r w:rsidR="00FC669F">
        <w:rPr>
          <w:szCs w:val="18"/>
        </w:rPr>
        <w:t>rodução do bem</w:t>
      </w:r>
      <w:r w:rsidR="002424E8">
        <w:rPr>
          <w:szCs w:val="18"/>
        </w:rPr>
        <w:t xml:space="preserve"> </w:t>
      </w:r>
      <w:r w:rsidR="002424E8" w:rsidRPr="00C640EE">
        <w:rPr>
          <w:szCs w:val="18"/>
          <w:highlight w:val="yellow"/>
        </w:rPr>
        <w:t>(</w:t>
      </w:r>
      <w:r w:rsidR="002424E8" w:rsidRPr="00C640EE">
        <w:rPr>
          <w:szCs w:val="18"/>
          <w:highlight w:val="yellow"/>
          <w:u w:val="single"/>
        </w:rPr>
        <w:t>marcar apenas uma opção</w:t>
      </w:r>
      <w:r w:rsidR="002424E8" w:rsidRPr="00C640EE">
        <w:rPr>
          <w:szCs w:val="18"/>
          <w:highlight w:val="yellow"/>
        </w:rPr>
        <w:t>)</w:t>
      </w:r>
      <w:r w:rsidR="00F022F1">
        <w:rPr>
          <w:szCs w:val="18"/>
        </w:rPr>
        <w:t>:</w:t>
      </w:r>
    </w:p>
    <w:p w:rsidR="00FC669F" w:rsidRDefault="00FC669F" w:rsidP="00AA3BDC">
      <w:pPr>
        <w:pStyle w:val="PargrafodaLista"/>
        <w:spacing w:after="0" w:line="240" w:lineRule="auto"/>
        <w:ind w:left="426"/>
        <w:jc w:val="both"/>
        <w:rPr>
          <w:szCs w:val="18"/>
        </w:rPr>
      </w:pPr>
      <w:proofErr w:type="gramStart"/>
      <w:r>
        <w:rPr>
          <w:szCs w:val="18"/>
        </w:rPr>
        <w:t xml:space="preserve">(  </w:t>
      </w:r>
      <w:proofErr w:type="gramEnd"/>
      <w:r>
        <w:rPr>
          <w:szCs w:val="18"/>
        </w:rPr>
        <w:t xml:space="preserve"> ) Bem de produção </w:t>
      </w:r>
      <w:r w:rsidRPr="00FC669F">
        <w:rPr>
          <w:szCs w:val="18"/>
          <w:u w:val="single"/>
        </w:rPr>
        <w:t>SERIADA</w:t>
      </w:r>
    </w:p>
    <w:p w:rsidR="00FC669F" w:rsidRPr="00FC669F" w:rsidRDefault="00FC669F" w:rsidP="00AA3BDC">
      <w:pPr>
        <w:pStyle w:val="PargrafodaLista"/>
        <w:spacing w:after="0" w:line="240" w:lineRule="auto"/>
        <w:ind w:left="426"/>
        <w:jc w:val="both"/>
        <w:rPr>
          <w:szCs w:val="18"/>
        </w:rPr>
      </w:pPr>
      <w:proofErr w:type="gramStart"/>
      <w:r>
        <w:rPr>
          <w:szCs w:val="18"/>
        </w:rPr>
        <w:t xml:space="preserve">(  </w:t>
      </w:r>
      <w:proofErr w:type="gramEnd"/>
      <w:r>
        <w:rPr>
          <w:szCs w:val="18"/>
        </w:rPr>
        <w:t xml:space="preserve"> ) Bem feito sob </w:t>
      </w:r>
      <w:r w:rsidRPr="00FC669F">
        <w:rPr>
          <w:szCs w:val="18"/>
          <w:u w:val="single"/>
        </w:rPr>
        <w:t>ENCOMENDA</w:t>
      </w:r>
    </w:p>
    <w:p w:rsidR="00AC1BFA" w:rsidRPr="00C640EE" w:rsidRDefault="00C640EE" w:rsidP="00AA3BDC">
      <w:pPr>
        <w:pStyle w:val="PargrafodaLista"/>
        <w:numPr>
          <w:ilvl w:val="0"/>
          <w:numId w:val="3"/>
        </w:numPr>
        <w:spacing w:after="0" w:line="240" w:lineRule="auto"/>
        <w:ind w:left="426"/>
        <w:jc w:val="both"/>
        <w:rPr>
          <w:szCs w:val="18"/>
        </w:rPr>
      </w:pPr>
      <w:r>
        <w:rPr>
          <w:szCs w:val="18"/>
        </w:rPr>
        <w:t>O</w:t>
      </w:r>
      <w:r w:rsidR="00AC1BFA" w:rsidRPr="00FC669F">
        <w:rPr>
          <w:szCs w:val="18"/>
        </w:rPr>
        <w:t xml:space="preserve"> bem já foi produzido pela pleiteante no Brasil</w:t>
      </w:r>
      <w:r>
        <w:rPr>
          <w:szCs w:val="18"/>
        </w:rPr>
        <w:t>?</w:t>
      </w:r>
      <w:r w:rsidR="00AC1BFA" w:rsidRPr="00FC669F">
        <w:rPr>
          <w:szCs w:val="18"/>
        </w:rPr>
        <w:t xml:space="preserve"> </w:t>
      </w:r>
      <w:r w:rsidR="00AC1BFA" w:rsidRPr="00C640EE">
        <w:rPr>
          <w:szCs w:val="18"/>
          <w:highlight w:val="yellow"/>
        </w:rPr>
        <w:t>(</w:t>
      </w:r>
      <w:r w:rsidRPr="00C640EE">
        <w:rPr>
          <w:szCs w:val="18"/>
          <w:highlight w:val="yellow"/>
        </w:rPr>
        <w:t>em caso afirmativo</w:t>
      </w:r>
      <w:r w:rsidR="00AC1BFA" w:rsidRPr="00C640EE">
        <w:rPr>
          <w:szCs w:val="18"/>
          <w:highlight w:val="yellow"/>
        </w:rPr>
        <w:t>, explicar o motivo da descontinuidade da produção no Brasil)</w:t>
      </w:r>
      <w:r w:rsidR="00AC1BFA" w:rsidRPr="00C640EE">
        <w:rPr>
          <w:szCs w:val="18"/>
        </w:rPr>
        <w:t>;</w:t>
      </w:r>
    </w:p>
    <w:p w:rsidR="00AC1BFA" w:rsidRPr="00FC669F" w:rsidRDefault="00AC1BFA" w:rsidP="00AA3BDC">
      <w:pPr>
        <w:pStyle w:val="PargrafodaLista"/>
        <w:numPr>
          <w:ilvl w:val="0"/>
          <w:numId w:val="3"/>
        </w:numPr>
        <w:spacing w:after="0" w:line="240" w:lineRule="auto"/>
        <w:ind w:left="426"/>
        <w:jc w:val="both"/>
        <w:rPr>
          <w:szCs w:val="18"/>
        </w:rPr>
      </w:pPr>
      <w:r w:rsidRPr="00FC669F">
        <w:rPr>
          <w:szCs w:val="18"/>
        </w:rPr>
        <w:t xml:space="preserve">Especificações técnicas detalhadas, descrição do funcionamento e informações adicionais: </w:t>
      </w:r>
      <w:r w:rsidRPr="00C640EE">
        <w:rPr>
          <w:szCs w:val="18"/>
          <w:highlight w:val="yellow"/>
        </w:rPr>
        <w:t xml:space="preserve">(tudo aquilo que se julgar necessário para a análise do pleito, acompanhado de catálogos técnicos originais e/ou </w:t>
      </w:r>
      <w:r w:rsidR="00C640EE">
        <w:rPr>
          <w:szCs w:val="18"/>
          <w:highlight w:val="yellow"/>
        </w:rPr>
        <w:t>literatura técnica pertinente)</w:t>
      </w:r>
    </w:p>
    <w:p w:rsidR="00AC1BFA" w:rsidRPr="00C640EE" w:rsidRDefault="00AC1BFA" w:rsidP="00AA3BDC">
      <w:pPr>
        <w:spacing w:after="0" w:line="240" w:lineRule="auto"/>
        <w:ind w:left="426"/>
        <w:jc w:val="both"/>
        <w:rPr>
          <w:i/>
          <w:szCs w:val="18"/>
          <w:highlight w:val="yellow"/>
        </w:rPr>
      </w:pPr>
      <w:r w:rsidRPr="00C640EE">
        <w:rPr>
          <w:i/>
          <w:szCs w:val="18"/>
          <w:highlight w:val="yellow"/>
        </w:rPr>
        <w:t>h.1) Os documentos que instruírem o pleito de redução tarifária, não escritos no idioma português, deverão estar acompanhados de tradução;</w:t>
      </w:r>
    </w:p>
    <w:p w:rsidR="00AC1BFA" w:rsidRPr="00C640EE" w:rsidRDefault="00AC1BFA" w:rsidP="00AA3BDC">
      <w:pPr>
        <w:spacing w:after="0" w:line="240" w:lineRule="auto"/>
        <w:ind w:left="426"/>
        <w:jc w:val="both"/>
        <w:rPr>
          <w:i/>
          <w:szCs w:val="18"/>
          <w:highlight w:val="yellow"/>
        </w:rPr>
      </w:pPr>
      <w:r w:rsidRPr="00C640EE">
        <w:rPr>
          <w:i/>
          <w:szCs w:val="18"/>
          <w:highlight w:val="yellow"/>
        </w:rPr>
        <w:t xml:space="preserve">h.2) Quando o bem se apresentar em um único corpo e tiver mais de uma função, </w:t>
      </w:r>
      <w:r w:rsidRPr="00C640EE">
        <w:rPr>
          <w:i/>
          <w:szCs w:val="18"/>
          <w:highlight w:val="yellow"/>
          <w:u w:val="single"/>
        </w:rPr>
        <w:t>detalhar a função principal e as demais funções</w:t>
      </w:r>
      <w:r w:rsidRPr="00C640EE">
        <w:rPr>
          <w:i/>
          <w:szCs w:val="18"/>
          <w:highlight w:val="yellow"/>
        </w:rPr>
        <w:t>;</w:t>
      </w:r>
    </w:p>
    <w:p w:rsidR="00AC1BFA" w:rsidRPr="00FC669F" w:rsidRDefault="00AC1BFA" w:rsidP="00AA3BDC">
      <w:pPr>
        <w:spacing w:after="0" w:line="240" w:lineRule="auto"/>
        <w:ind w:left="426"/>
        <w:jc w:val="both"/>
        <w:rPr>
          <w:i/>
          <w:szCs w:val="18"/>
        </w:rPr>
      </w:pPr>
      <w:r w:rsidRPr="00C640EE">
        <w:rPr>
          <w:i/>
          <w:szCs w:val="18"/>
          <w:highlight w:val="yellow"/>
        </w:rPr>
        <w:t xml:space="preserve">h.3) Quando o bem se apresentar em vários corpos, especificar a função do conjunto bem </w:t>
      </w:r>
      <w:r w:rsidR="00F022F1">
        <w:rPr>
          <w:i/>
          <w:szCs w:val="18"/>
          <w:highlight w:val="yellow"/>
        </w:rPr>
        <w:t>como</w:t>
      </w:r>
      <w:r w:rsidRPr="00C640EE">
        <w:rPr>
          <w:i/>
          <w:szCs w:val="18"/>
          <w:highlight w:val="yellow"/>
        </w:rPr>
        <w:t xml:space="preserve"> a função de cada corpo</w:t>
      </w:r>
      <w:r w:rsidR="005D15B6">
        <w:rPr>
          <w:i/>
          <w:szCs w:val="18"/>
          <w:highlight w:val="yellow"/>
        </w:rPr>
        <w:t>,</w:t>
      </w:r>
      <w:r w:rsidRPr="00C640EE">
        <w:rPr>
          <w:i/>
          <w:szCs w:val="18"/>
          <w:highlight w:val="yellow"/>
        </w:rPr>
        <w:t xml:space="preserve"> e como tais corpos estão integrados, observado o disposto no subitem anterior;</w:t>
      </w:r>
    </w:p>
    <w:p w:rsidR="00AC1BFA" w:rsidRPr="00FC669F" w:rsidRDefault="00AC1BFA" w:rsidP="00AA3BDC">
      <w:pPr>
        <w:pStyle w:val="PargrafodaLista"/>
        <w:numPr>
          <w:ilvl w:val="0"/>
          <w:numId w:val="3"/>
        </w:numPr>
        <w:spacing w:after="0" w:line="240" w:lineRule="auto"/>
        <w:ind w:left="426"/>
        <w:jc w:val="both"/>
        <w:rPr>
          <w:szCs w:val="18"/>
        </w:rPr>
      </w:pPr>
      <w:r w:rsidRPr="00FC669F">
        <w:rPr>
          <w:szCs w:val="18"/>
        </w:rPr>
        <w:t xml:space="preserve">Outras </w:t>
      </w:r>
      <w:r w:rsidR="00617FFE">
        <w:rPr>
          <w:szCs w:val="18"/>
        </w:rPr>
        <w:t>i</w:t>
      </w:r>
      <w:r w:rsidRPr="00FC669F">
        <w:rPr>
          <w:szCs w:val="18"/>
        </w:rPr>
        <w:t xml:space="preserve">nformações </w:t>
      </w:r>
      <w:r w:rsidR="00617FFE">
        <w:rPr>
          <w:szCs w:val="18"/>
        </w:rPr>
        <w:t>r</w:t>
      </w:r>
      <w:r w:rsidRPr="00FC669F">
        <w:rPr>
          <w:szCs w:val="18"/>
        </w:rPr>
        <w:t>elevantes</w:t>
      </w:r>
      <w:r w:rsidR="00C640EE">
        <w:rPr>
          <w:szCs w:val="18"/>
        </w:rPr>
        <w:t>:</w:t>
      </w:r>
      <w:r w:rsidRPr="00FC669F">
        <w:rPr>
          <w:szCs w:val="18"/>
        </w:rPr>
        <w:t xml:space="preserve"> </w:t>
      </w:r>
      <w:r w:rsidRPr="00C640EE">
        <w:rPr>
          <w:szCs w:val="18"/>
          <w:highlight w:val="yellow"/>
        </w:rPr>
        <w:t>(relacionar outras informações que justifiquem o mérito e a relevância econômica do pleito)</w:t>
      </w:r>
    </w:p>
    <w:p w:rsidR="00AC1BFA" w:rsidRPr="00FC669F" w:rsidRDefault="00AC1BFA" w:rsidP="00AA3BDC">
      <w:pPr>
        <w:pStyle w:val="PargrafodaLista"/>
        <w:numPr>
          <w:ilvl w:val="0"/>
          <w:numId w:val="3"/>
        </w:numPr>
        <w:spacing w:after="0" w:line="240" w:lineRule="auto"/>
        <w:ind w:left="426"/>
        <w:jc w:val="both"/>
        <w:rPr>
          <w:szCs w:val="18"/>
        </w:rPr>
      </w:pPr>
      <w:r w:rsidRPr="00FC669F">
        <w:rPr>
          <w:szCs w:val="18"/>
        </w:rPr>
        <w:t xml:space="preserve">Anexos </w:t>
      </w:r>
    </w:p>
    <w:p w:rsidR="00AC1BFA" w:rsidRPr="00FC669F" w:rsidRDefault="00AC1BFA" w:rsidP="00AA3BDC">
      <w:pPr>
        <w:pStyle w:val="PargrafodaLista"/>
        <w:spacing w:after="0" w:line="240" w:lineRule="auto"/>
        <w:ind w:left="426"/>
        <w:jc w:val="both"/>
        <w:rPr>
          <w:szCs w:val="18"/>
        </w:rPr>
      </w:pPr>
    </w:p>
    <w:p w:rsidR="00AC1BFA" w:rsidRPr="00FC669F" w:rsidRDefault="00AC1BFA" w:rsidP="00AA3BDC">
      <w:pPr>
        <w:spacing w:after="0" w:line="240" w:lineRule="auto"/>
        <w:jc w:val="both"/>
        <w:rPr>
          <w:b/>
          <w:szCs w:val="18"/>
        </w:rPr>
      </w:pPr>
      <w:r w:rsidRPr="00FC669F">
        <w:rPr>
          <w:b/>
          <w:szCs w:val="18"/>
        </w:rPr>
        <w:t>III - Da previsão de importação:</w:t>
      </w:r>
    </w:p>
    <w:p w:rsidR="00AC1BFA" w:rsidRPr="00FC669F" w:rsidRDefault="00AC1BFA" w:rsidP="00AA3BDC">
      <w:pPr>
        <w:spacing w:after="0" w:line="240" w:lineRule="auto"/>
        <w:jc w:val="both"/>
        <w:rPr>
          <w:b/>
          <w:szCs w:val="18"/>
        </w:rPr>
      </w:pPr>
    </w:p>
    <w:p w:rsidR="00AC1BFA" w:rsidRPr="00FC669F" w:rsidRDefault="00AC1BFA" w:rsidP="00AA3BDC">
      <w:pPr>
        <w:pStyle w:val="PargrafodaLista"/>
        <w:numPr>
          <w:ilvl w:val="0"/>
          <w:numId w:val="4"/>
        </w:numPr>
        <w:spacing w:after="0" w:line="240" w:lineRule="auto"/>
        <w:ind w:left="426"/>
        <w:jc w:val="both"/>
        <w:rPr>
          <w:szCs w:val="18"/>
        </w:rPr>
      </w:pPr>
      <w:r w:rsidRPr="00FC669F">
        <w:rPr>
          <w:szCs w:val="18"/>
        </w:rPr>
        <w:t xml:space="preserve">Operação </w:t>
      </w:r>
      <w:proofErr w:type="spellStart"/>
      <w:r w:rsidRPr="00FC669F">
        <w:rPr>
          <w:szCs w:val="18"/>
        </w:rPr>
        <w:t>intercompanhia</w:t>
      </w:r>
      <w:proofErr w:type="spellEnd"/>
      <w:r w:rsidRPr="00FC669F">
        <w:rPr>
          <w:szCs w:val="18"/>
        </w:rPr>
        <w:t xml:space="preserve">?      </w:t>
      </w:r>
      <w:proofErr w:type="gramStart"/>
      <w:r w:rsidRPr="00FC669F">
        <w:rPr>
          <w:szCs w:val="18"/>
        </w:rPr>
        <w:t xml:space="preserve">(  </w:t>
      </w:r>
      <w:proofErr w:type="gramEnd"/>
      <w:r w:rsidRPr="00FC669F">
        <w:rPr>
          <w:szCs w:val="18"/>
        </w:rPr>
        <w:t xml:space="preserve"> ) Sim       (   ) Não</w:t>
      </w:r>
    </w:p>
    <w:p w:rsidR="00AC1BFA" w:rsidRPr="00FC669F" w:rsidRDefault="00AC1BFA" w:rsidP="00AA3BDC">
      <w:pPr>
        <w:spacing w:after="0" w:line="240" w:lineRule="auto"/>
        <w:ind w:left="426"/>
        <w:jc w:val="both"/>
        <w:rPr>
          <w:i/>
          <w:szCs w:val="18"/>
        </w:rPr>
      </w:pPr>
      <w:r w:rsidRPr="00FC669F">
        <w:rPr>
          <w:i/>
          <w:szCs w:val="18"/>
        </w:rPr>
        <w:t xml:space="preserve">a.1) </w:t>
      </w:r>
      <w:r w:rsidR="00C640EE">
        <w:rPr>
          <w:i/>
          <w:szCs w:val="18"/>
        </w:rPr>
        <w:t>Em caso</w:t>
      </w:r>
      <w:r w:rsidR="00C14010">
        <w:rPr>
          <w:i/>
          <w:szCs w:val="18"/>
        </w:rPr>
        <w:t xml:space="preserve"> afirmativo</w:t>
      </w:r>
      <w:r w:rsidRPr="00FC669F">
        <w:rPr>
          <w:i/>
          <w:szCs w:val="18"/>
        </w:rPr>
        <w:t>, que tipo de relação comercial (matriz, filial, holding, coligada, joint venture etc.) com o importador</w:t>
      </w:r>
      <w:r w:rsidR="00F022F1">
        <w:rPr>
          <w:i/>
          <w:szCs w:val="18"/>
        </w:rPr>
        <w:t>?</w:t>
      </w:r>
    </w:p>
    <w:p w:rsidR="00AC1BFA" w:rsidRPr="00FC669F" w:rsidRDefault="00AC1BFA" w:rsidP="00AA3BDC">
      <w:pPr>
        <w:pStyle w:val="PargrafodaLista"/>
        <w:numPr>
          <w:ilvl w:val="0"/>
          <w:numId w:val="4"/>
        </w:numPr>
        <w:spacing w:after="0" w:line="240" w:lineRule="auto"/>
        <w:ind w:left="426"/>
        <w:jc w:val="both"/>
        <w:rPr>
          <w:szCs w:val="18"/>
        </w:rPr>
      </w:pPr>
      <w:r w:rsidRPr="00FC669F">
        <w:rPr>
          <w:szCs w:val="18"/>
        </w:rPr>
        <w:t>Previsão do valo</w:t>
      </w:r>
      <w:r w:rsidR="00C640EE">
        <w:rPr>
          <w:szCs w:val="18"/>
        </w:rPr>
        <w:t xml:space="preserve">r FOB unitário do produto em </w:t>
      </w:r>
      <w:r w:rsidR="00C640EE">
        <w:rPr>
          <w:b/>
          <w:szCs w:val="18"/>
          <w:u w:val="single"/>
        </w:rPr>
        <w:t>US$</w:t>
      </w:r>
      <w:r w:rsidRPr="00FC669F">
        <w:rPr>
          <w:szCs w:val="18"/>
        </w:rPr>
        <w:t>;</w:t>
      </w:r>
    </w:p>
    <w:p w:rsidR="00AC1BFA" w:rsidRPr="00FC669F" w:rsidRDefault="00AC1BFA" w:rsidP="00AA3BDC">
      <w:pPr>
        <w:pStyle w:val="PargrafodaLista"/>
        <w:numPr>
          <w:ilvl w:val="0"/>
          <w:numId w:val="4"/>
        </w:numPr>
        <w:spacing w:after="0" w:line="240" w:lineRule="auto"/>
        <w:ind w:left="426"/>
        <w:jc w:val="both"/>
        <w:rPr>
          <w:szCs w:val="18"/>
        </w:rPr>
      </w:pPr>
      <w:r w:rsidRPr="00FC669F">
        <w:rPr>
          <w:szCs w:val="18"/>
        </w:rPr>
        <w:t>Quantidade de produtos a serem importados;</w:t>
      </w:r>
    </w:p>
    <w:p w:rsidR="00AC1BFA" w:rsidRPr="00FC669F" w:rsidRDefault="00AC1BFA" w:rsidP="00AA3BDC">
      <w:pPr>
        <w:pStyle w:val="PargrafodaLista"/>
        <w:numPr>
          <w:ilvl w:val="0"/>
          <w:numId w:val="4"/>
        </w:numPr>
        <w:spacing w:after="0" w:line="240" w:lineRule="auto"/>
        <w:ind w:left="426"/>
        <w:jc w:val="both"/>
        <w:rPr>
          <w:szCs w:val="18"/>
        </w:rPr>
      </w:pPr>
      <w:r w:rsidRPr="00FC669F">
        <w:rPr>
          <w:szCs w:val="18"/>
        </w:rPr>
        <w:t>Previsão de chegada em portos brasileiros (mês/ano);</w:t>
      </w:r>
    </w:p>
    <w:p w:rsidR="00AC1BFA" w:rsidRPr="00FC669F" w:rsidRDefault="00AC1BFA" w:rsidP="00AA3BDC">
      <w:pPr>
        <w:pStyle w:val="PargrafodaLista"/>
        <w:numPr>
          <w:ilvl w:val="0"/>
          <w:numId w:val="4"/>
        </w:numPr>
        <w:spacing w:after="0" w:line="240" w:lineRule="auto"/>
        <w:ind w:left="426"/>
        <w:jc w:val="both"/>
        <w:rPr>
          <w:szCs w:val="18"/>
        </w:rPr>
      </w:pPr>
      <w:r w:rsidRPr="00FC669F">
        <w:rPr>
          <w:szCs w:val="18"/>
        </w:rPr>
        <w:t xml:space="preserve">País de origem da </w:t>
      </w:r>
      <w:r w:rsidR="00556ADE">
        <w:rPr>
          <w:szCs w:val="18"/>
        </w:rPr>
        <w:t>i</w:t>
      </w:r>
      <w:r w:rsidRPr="00FC669F">
        <w:rPr>
          <w:szCs w:val="18"/>
        </w:rPr>
        <w:t>mportação.</w:t>
      </w:r>
    </w:p>
    <w:p w:rsidR="00AC1BFA" w:rsidRPr="00FC669F" w:rsidRDefault="00AC1BFA" w:rsidP="00AA3BDC">
      <w:pPr>
        <w:spacing w:after="0" w:line="240" w:lineRule="auto"/>
        <w:jc w:val="both"/>
        <w:rPr>
          <w:b/>
          <w:szCs w:val="18"/>
        </w:rPr>
      </w:pPr>
    </w:p>
    <w:p w:rsidR="00AC1BFA" w:rsidRPr="00FC669F" w:rsidRDefault="00AC1BFA" w:rsidP="00AA3BDC">
      <w:pPr>
        <w:spacing w:after="0" w:line="240" w:lineRule="auto"/>
        <w:jc w:val="both"/>
        <w:rPr>
          <w:szCs w:val="18"/>
        </w:rPr>
      </w:pPr>
      <w:r w:rsidRPr="00FC669F">
        <w:rPr>
          <w:b/>
          <w:szCs w:val="18"/>
        </w:rPr>
        <w:lastRenderedPageBreak/>
        <w:t>IV - Dos investimentos</w:t>
      </w:r>
      <w:r w:rsidRPr="00FC669F">
        <w:rPr>
          <w:szCs w:val="18"/>
        </w:rPr>
        <w:t>:</w:t>
      </w:r>
    </w:p>
    <w:p w:rsidR="00AC1BFA" w:rsidRPr="00FC669F" w:rsidRDefault="00AC1BFA" w:rsidP="00AA3BDC">
      <w:pPr>
        <w:spacing w:after="0" w:line="240" w:lineRule="auto"/>
        <w:jc w:val="both"/>
        <w:rPr>
          <w:szCs w:val="18"/>
        </w:rPr>
      </w:pPr>
    </w:p>
    <w:p w:rsidR="008063DA" w:rsidRDefault="00AC1BFA" w:rsidP="00AA3BDC">
      <w:pPr>
        <w:pStyle w:val="PargrafodaLista"/>
        <w:numPr>
          <w:ilvl w:val="0"/>
          <w:numId w:val="5"/>
        </w:numPr>
        <w:spacing w:after="0" w:line="240" w:lineRule="auto"/>
        <w:ind w:left="426"/>
        <w:jc w:val="both"/>
        <w:rPr>
          <w:iCs/>
          <w:szCs w:val="18"/>
        </w:rPr>
      </w:pPr>
      <w:r w:rsidRPr="00D75365">
        <w:rPr>
          <w:iCs/>
          <w:szCs w:val="18"/>
        </w:rPr>
        <w:t>O</w:t>
      </w:r>
      <w:r w:rsidR="002424E8">
        <w:rPr>
          <w:iCs/>
          <w:szCs w:val="18"/>
        </w:rPr>
        <w:t>bjetivos específicos do projeto</w:t>
      </w:r>
      <w:r w:rsidRPr="00D75365">
        <w:rPr>
          <w:iCs/>
          <w:szCs w:val="18"/>
        </w:rPr>
        <w:t xml:space="preserve"> (</w:t>
      </w:r>
      <w:r w:rsidR="002424E8">
        <w:rPr>
          <w:iCs/>
          <w:szCs w:val="18"/>
        </w:rPr>
        <w:t>informar</w:t>
      </w:r>
      <w:r w:rsidR="00D75365">
        <w:rPr>
          <w:iCs/>
          <w:szCs w:val="18"/>
        </w:rPr>
        <w:t xml:space="preserve"> </w:t>
      </w:r>
      <w:r w:rsidR="00D75365">
        <w:rPr>
          <w:b/>
          <w:iCs/>
          <w:szCs w:val="18"/>
          <w:u w:val="single"/>
        </w:rPr>
        <w:t>em até 250 caracteres</w:t>
      </w:r>
      <w:r w:rsidR="00D75365" w:rsidRPr="00D75365">
        <w:rPr>
          <w:iCs/>
          <w:szCs w:val="18"/>
        </w:rPr>
        <w:t>)</w:t>
      </w:r>
      <w:r w:rsidR="008063DA">
        <w:rPr>
          <w:iCs/>
          <w:szCs w:val="18"/>
        </w:rPr>
        <w:t xml:space="preserve">. Apresentar </w:t>
      </w:r>
      <w:r w:rsidR="008063DA">
        <w:rPr>
          <w:b/>
          <w:iCs/>
          <w:szCs w:val="18"/>
          <w:u w:val="single"/>
        </w:rPr>
        <w:t>informações precisas</w:t>
      </w:r>
      <w:r w:rsidR="008063DA">
        <w:rPr>
          <w:iCs/>
          <w:szCs w:val="18"/>
        </w:rPr>
        <w:t xml:space="preserve"> sobre </w:t>
      </w:r>
      <w:r w:rsidR="00556ADE">
        <w:rPr>
          <w:iCs/>
          <w:szCs w:val="18"/>
        </w:rPr>
        <w:t xml:space="preserve">o </w:t>
      </w:r>
      <w:r w:rsidRPr="00D75365">
        <w:rPr>
          <w:iCs/>
          <w:szCs w:val="18"/>
        </w:rPr>
        <w:t>aumento da oferta de produtos ao mercado interno, ganhos de competitividade</w:t>
      </w:r>
      <w:r w:rsidR="002424E8">
        <w:rPr>
          <w:iCs/>
          <w:szCs w:val="18"/>
        </w:rPr>
        <w:t xml:space="preserve"> e de produtividade</w:t>
      </w:r>
      <w:r w:rsidRPr="00D75365">
        <w:rPr>
          <w:iCs/>
          <w:szCs w:val="18"/>
        </w:rPr>
        <w:t xml:space="preserve">, </w:t>
      </w:r>
      <w:r w:rsidR="002424E8">
        <w:rPr>
          <w:iCs/>
          <w:szCs w:val="18"/>
        </w:rPr>
        <w:t>avanços tecnológicos, geração de novos empregos e/ou</w:t>
      </w:r>
      <w:r w:rsidRPr="00D75365">
        <w:rPr>
          <w:iCs/>
          <w:szCs w:val="18"/>
        </w:rPr>
        <w:t xml:space="preserve"> </w:t>
      </w:r>
      <w:r w:rsidR="008063DA">
        <w:rPr>
          <w:iCs/>
          <w:szCs w:val="18"/>
        </w:rPr>
        <w:t>m</w:t>
      </w:r>
      <w:r w:rsidRPr="00D75365">
        <w:rPr>
          <w:iCs/>
          <w:szCs w:val="18"/>
        </w:rPr>
        <w:t>elhoria da infraestrutura e dos serviços</w:t>
      </w:r>
      <w:r w:rsidR="008063DA">
        <w:rPr>
          <w:iCs/>
          <w:szCs w:val="18"/>
        </w:rPr>
        <w:t>.</w:t>
      </w:r>
    </w:p>
    <w:p w:rsidR="008063DA" w:rsidRDefault="008063DA" w:rsidP="00AA3BDC">
      <w:pPr>
        <w:pStyle w:val="PargrafodaLista"/>
        <w:spacing w:after="0" w:line="240" w:lineRule="auto"/>
        <w:ind w:left="1701"/>
        <w:jc w:val="both"/>
        <w:rPr>
          <w:b/>
          <w:iCs/>
          <w:szCs w:val="18"/>
        </w:rPr>
      </w:pPr>
    </w:p>
    <w:p w:rsidR="008063DA" w:rsidRPr="00C640EE" w:rsidRDefault="008063DA" w:rsidP="00AA3BDC">
      <w:pPr>
        <w:pStyle w:val="PargrafodaLista"/>
        <w:spacing w:after="0" w:line="240" w:lineRule="auto"/>
        <w:ind w:left="1701"/>
        <w:jc w:val="both"/>
        <w:rPr>
          <w:iCs/>
          <w:szCs w:val="18"/>
          <w:highlight w:val="yellow"/>
        </w:rPr>
      </w:pPr>
      <w:r w:rsidRPr="00C640EE">
        <w:rPr>
          <w:b/>
          <w:iCs/>
          <w:szCs w:val="18"/>
          <w:highlight w:val="yellow"/>
        </w:rPr>
        <w:t>Exemplo 01</w:t>
      </w:r>
      <w:r w:rsidRPr="00C640EE">
        <w:rPr>
          <w:iCs/>
          <w:szCs w:val="18"/>
          <w:highlight w:val="yellow"/>
        </w:rPr>
        <w:t>: “Aumentar a capacidade produtiva da fabricação de pneus de 8</w:t>
      </w:r>
      <w:r w:rsidR="00F022F1">
        <w:rPr>
          <w:iCs/>
          <w:szCs w:val="18"/>
          <w:highlight w:val="yellow"/>
        </w:rPr>
        <w:t>.</w:t>
      </w:r>
      <w:r w:rsidRPr="00C640EE">
        <w:rPr>
          <w:iCs/>
          <w:szCs w:val="18"/>
          <w:highlight w:val="yellow"/>
        </w:rPr>
        <w:t>000 unidades/mês para 12</w:t>
      </w:r>
      <w:r w:rsidR="00F022F1">
        <w:rPr>
          <w:iCs/>
          <w:szCs w:val="18"/>
          <w:highlight w:val="yellow"/>
        </w:rPr>
        <w:t>.</w:t>
      </w:r>
      <w:r w:rsidRPr="00C640EE">
        <w:rPr>
          <w:iCs/>
          <w:szCs w:val="18"/>
          <w:highlight w:val="yellow"/>
        </w:rPr>
        <w:t>000 unidades/mês, para o mercado interno, com geração de 20 novos postos de trabalho.”</w:t>
      </w:r>
    </w:p>
    <w:p w:rsidR="008063DA" w:rsidRPr="00C640EE" w:rsidRDefault="008063DA" w:rsidP="00AA3BDC">
      <w:pPr>
        <w:pStyle w:val="PargrafodaLista"/>
        <w:spacing w:after="0" w:line="240" w:lineRule="auto"/>
        <w:ind w:left="1701"/>
        <w:jc w:val="both"/>
        <w:rPr>
          <w:iCs/>
          <w:szCs w:val="18"/>
          <w:highlight w:val="yellow"/>
        </w:rPr>
      </w:pPr>
      <w:r w:rsidRPr="00C640EE">
        <w:rPr>
          <w:b/>
          <w:iCs/>
          <w:szCs w:val="18"/>
          <w:highlight w:val="yellow"/>
        </w:rPr>
        <w:t>Exemplo 02</w:t>
      </w:r>
      <w:r w:rsidRPr="00C640EE">
        <w:rPr>
          <w:iCs/>
          <w:szCs w:val="18"/>
          <w:highlight w:val="yellow"/>
        </w:rPr>
        <w:t>: “Implantar nova unidade fabril no município X, destinad</w:t>
      </w:r>
      <w:r w:rsidR="00F022F1">
        <w:rPr>
          <w:iCs/>
          <w:szCs w:val="18"/>
          <w:highlight w:val="yellow"/>
        </w:rPr>
        <w:t>a</w:t>
      </w:r>
      <w:r w:rsidRPr="00C640EE">
        <w:rPr>
          <w:iCs/>
          <w:szCs w:val="18"/>
          <w:highlight w:val="yellow"/>
        </w:rPr>
        <w:t xml:space="preserve"> à produção de 15</w:t>
      </w:r>
      <w:r w:rsidR="00F022F1">
        <w:rPr>
          <w:iCs/>
          <w:szCs w:val="18"/>
          <w:highlight w:val="yellow"/>
        </w:rPr>
        <w:t>.</w:t>
      </w:r>
      <w:r w:rsidRPr="00C640EE">
        <w:rPr>
          <w:iCs/>
          <w:szCs w:val="18"/>
          <w:highlight w:val="yellow"/>
        </w:rPr>
        <w:t>000 retrovisores para automóveis e motocicletas/mês, com geração de 100 novos postos de trabalho.”</w:t>
      </w:r>
    </w:p>
    <w:p w:rsidR="008063DA" w:rsidRDefault="008063DA" w:rsidP="00AA3BDC">
      <w:pPr>
        <w:pStyle w:val="PargrafodaLista"/>
        <w:spacing w:after="0" w:line="240" w:lineRule="auto"/>
        <w:ind w:left="1701"/>
        <w:jc w:val="both"/>
        <w:rPr>
          <w:iCs/>
          <w:szCs w:val="18"/>
        </w:rPr>
      </w:pPr>
      <w:r w:rsidRPr="00C640EE">
        <w:rPr>
          <w:b/>
          <w:iCs/>
          <w:szCs w:val="18"/>
          <w:highlight w:val="yellow"/>
        </w:rPr>
        <w:t>Exemplo 03</w:t>
      </w:r>
      <w:r w:rsidRPr="00C640EE">
        <w:rPr>
          <w:iCs/>
          <w:szCs w:val="18"/>
          <w:highlight w:val="yellow"/>
        </w:rPr>
        <w:t xml:space="preserve">: “Substituir equipamento obsoleto para laminação de aço, com aumento de produtividade de X placas/h para 2X placas/h bem como redução de gastos em </w:t>
      </w:r>
      <w:r w:rsidRPr="00C14010">
        <w:rPr>
          <w:i/>
          <w:iCs/>
          <w:szCs w:val="18"/>
          <w:highlight w:val="yellow"/>
        </w:rPr>
        <w:t>energia</w:t>
      </w:r>
      <w:r w:rsidRPr="00C640EE">
        <w:rPr>
          <w:iCs/>
          <w:szCs w:val="18"/>
          <w:highlight w:val="yellow"/>
        </w:rPr>
        <w:t xml:space="preserve"> em 25%/mês”.</w:t>
      </w:r>
    </w:p>
    <w:p w:rsidR="008063DA" w:rsidRDefault="008063DA" w:rsidP="00AA3BDC">
      <w:pPr>
        <w:pStyle w:val="PargrafodaLista"/>
        <w:spacing w:after="0" w:line="240" w:lineRule="auto"/>
        <w:ind w:left="426"/>
        <w:jc w:val="both"/>
        <w:rPr>
          <w:iCs/>
          <w:szCs w:val="18"/>
        </w:rPr>
      </w:pPr>
    </w:p>
    <w:p w:rsidR="00AC1BFA" w:rsidRDefault="008063DA" w:rsidP="00AA3BDC">
      <w:pPr>
        <w:pStyle w:val="PargrafodaLista"/>
        <w:spacing w:after="0" w:line="240" w:lineRule="auto"/>
        <w:ind w:left="426"/>
        <w:jc w:val="both"/>
        <w:rPr>
          <w:iCs/>
          <w:szCs w:val="18"/>
        </w:rPr>
      </w:pPr>
      <w:r w:rsidRPr="00C14010">
        <w:rPr>
          <w:b/>
          <w:iCs/>
          <w:szCs w:val="18"/>
          <w:highlight w:val="yellow"/>
          <w:u w:val="single"/>
        </w:rPr>
        <w:t>OBS:</w:t>
      </w:r>
      <w:r w:rsidRPr="00C14010">
        <w:rPr>
          <w:iCs/>
          <w:szCs w:val="18"/>
          <w:highlight w:val="yellow"/>
        </w:rPr>
        <w:t xml:space="preserve"> Caso o bem seja destinado </w:t>
      </w:r>
      <w:r w:rsidR="00F022F1">
        <w:rPr>
          <w:iCs/>
          <w:szCs w:val="18"/>
          <w:highlight w:val="yellow"/>
        </w:rPr>
        <w:t>a</w:t>
      </w:r>
      <w:r w:rsidR="00AC1BFA" w:rsidRPr="00C14010">
        <w:rPr>
          <w:iCs/>
          <w:szCs w:val="18"/>
          <w:highlight w:val="yellow"/>
        </w:rPr>
        <w:t xml:space="preserve"> </w:t>
      </w:r>
      <w:r w:rsidRPr="00C14010">
        <w:rPr>
          <w:iCs/>
          <w:szCs w:val="18"/>
          <w:highlight w:val="yellow"/>
        </w:rPr>
        <w:t>“</w:t>
      </w:r>
      <w:r w:rsidR="00AC1BFA" w:rsidRPr="00C14010">
        <w:rPr>
          <w:iCs/>
          <w:szCs w:val="18"/>
          <w:highlight w:val="yellow"/>
        </w:rPr>
        <w:t xml:space="preserve">revenda”, </w:t>
      </w:r>
      <w:r w:rsidR="00D75365" w:rsidRPr="00C14010">
        <w:rPr>
          <w:iCs/>
          <w:szCs w:val="18"/>
          <w:highlight w:val="yellow"/>
        </w:rPr>
        <w:t>“</w:t>
      </w:r>
      <w:r w:rsidR="00AC1BFA" w:rsidRPr="00C14010">
        <w:rPr>
          <w:iCs/>
          <w:szCs w:val="18"/>
          <w:highlight w:val="yellow"/>
        </w:rPr>
        <w:t>locação” ou</w:t>
      </w:r>
      <w:r w:rsidRPr="00C14010">
        <w:rPr>
          <w:iCs/>
          <w:szCs w:val="18"/>
          <w:highlight w:val="yellow"/>
        </w:rPr>
        <w:t xml:space="preserve"> “utilização como parte, peça ou componente na produção de determinado bem”, informar a destinação/função do bem final</w:t>
      </w:r>
      <w:r w:rsidR="00AC1BFA" w:rsidRPr="00C14010">
        <w:rPr>
          <w:iCs/>
          <w:szCs w:val="18"/>
          <w:highlight w:val="yellow"/>
        </w:rPr>
        <w:t>. Sempre que possível, quantificar os o</w:t>
      </w:r>
      <w:r w:rsidRPr="00C14010">
        <w:rPr>
          <w:iCs/>
          <w:szCs w:val="18"/>
          <w:highlight w:val="yellow"/>
        </w:rPr>
        <w:t>bjetivos mencionados neste item</w:t>
      </w:r>
      <w:r w:rsidR="00AC1BFA" w:rsidRPr="00C14010">
        <w:rPr>
          <w:iCs/>
          <w:szCs w:val="18"/>
          <w:highlight w:val="yellow"/>
        </w:rPr>
        <w:t>;</w:t>
      </w:r>
    </w:p>
    <w:p w:rsidR="008063DA" w:rsidRPr="00D75365" w:rsidRDefault="008063DA" w:rsidP="00AA3BDC">
      <w:pPr>
        <w:pStyle w:val="PargrafodaLista"/>
        <w:spacing w:after="0" w:line="240" w:lineRule="auto"/>
        <w:ind w:left="426"/>
        <w:jc w:val="both"/>
        <w:rPr>
          <w:iCs/>
          <w:szCs w:val="18"/>
        </w:rPr>
      </w:pPr>
    </w:p>
    <w:p w:rsidR="00AC1BFA" w:rsidRPr="00FC669F" w:rsidRDefault="00AC1BFA" w:rsidP="00AA3BDC">
      <w:pPr>
        <w:pStyle w:val="PargrafodaLista"/>
        <w:numPr>
          <w:ilvl w:val="0"/>
          <w:numId w:val="5"/>
        </w:numPr>
        <w:spacing w:after="0" w:line="240" w:lineRule="auto"/>
        <w:ind w:left="426"/>
        <w:jc w:val="both"/>
        <w:rPr>
          <w:szCs w:val="18"/>
        </w:rPr>
      </w:pPr>
      <w:r w:rsidRPr="00FC669F">
        <w:rPr>
          <w:szCs w:val="18"/>
        </w:rPr>
        <w:t>Investimentos</w:t>
      </w:r>
      <w:r w:rsidR="00F022F1">
        <w:rPr>
          <w:szCs w:val="18"/>
        </w:rPr>
        <w:t>,</w:t>
      </w:r>
      <w:r w:rsidRPr="00FC669F">
        <w:rPr>
          <w:szCs w:val="18"/>
        </w:rPr>
        <w:t xml:space="preserve"> via </w:t>
      </w:r>
      <w:proofErr w:type="spellStart"/>
      <w:r w:rsidRPr="00FC669F">
        <w:rPr>
          <w:szCs w:val="18"/>
        </w:rPr>
        <w:t>Ex-tarifário</w:t>
      </w:r>
      <w:proofErr w:type="spellEnd"/>
      <w:r w:rsidR="00F022F1">
        <w:rPr>
          <w:szCs w:val="18"/>
        </w:rPr>
        <w:t>,</w:t>
      </w:r>
      <w:r w:rsidRPr="00FC669F">
        <w:rPr>
          <w:szCs w:val="18"/>
        </w:rPr>
        <w:t xml:space="preserve"> desta solicitação, em dólares dos Estados Unidos </w:t>
      </w:r>
      <w:r w:rsidR="008E776A">
        <w:rPr>
          <w:szCs w:val="18"/>
        </w:rPr>
        <w:t xml:space="preserve">em dólar </w:t>
      </w:r>
      <w:r w:rsidRPr="00FC669F">
        <w:rPr>
          <w:szCs w:val="18"/>
        </w:rPr>
        <w:t>(US$) e em reais (R$) (FOB x Quantidade de produtos a serem importados);</w:t>
      </w:r>
    </w:p>
    <w:p w:rsidR="00AC1BFA" w:rsidRPr="00FC669F" w:rsidRDefault="00AC1BFA" w:rsidP="00AA3BDC">
      <w:pPr>
        <w:pStyle w:val="PargrafodaLista"/>
        <w:numPr>
          <w:ilvl w:val="0"/>
          <w:numId w:val="5"/>
        </w:numPr>
        <w:spacing w:after="0" w:line="240" w:lineRule="auto"/>
        <w:ind w:left="426"/>
        <w:jc w:val="both"/>
        <w:rPr>
          <w:szCs w:val="18"/>
        </w:rPr>
      </w:pPr>
      <w:r w:rsidRPr="00FC669F">
        <w:rPr>
          <w:szCs w:val="18"/>
        </w:rPr>
        <w:t xml:space="preserve">Demais </w:t>
      </w:r>
      <w:r w:rsidR="00556ADE">
        <w:rPr>
          <w:szCs w:val="18"/>
        </w:rPr>
        <w:t>i</w:t>
      </w:r>
      <w:r w:rsidRPr="00FC669F">
        <w:rPr>
          <w:szCs w:val="18"/>
        </w:rPr>
        <w:t>nvestimentos a serem importados do projeto</w:t>
      </w:r>
      <w:r w:rsidR="00F022F1">
        <w:rPr>
          <w:szCs w:val="18"/>
        </w:rPr>
        <w:t>,</w:t>
      </w:r>
      <w:r w:rsidRPr="00FC669F">
        <w:rPr>
          <w:szCs w:val="18"/>
        </w:rPr>
        <w:t xml:space="preserve"> em dólares dos Estados Unidos </w:t>
      </w:r>
      <w:r w:rsidR="008E776A">
        <w:rPr>
          <w:szCs w:val="18"/>
        </w:rPr>
        <w:t xml:space="preserve">em dólar </w:t>
      </w:r>
      <w:r w:rsidRPr="00FC669F">
        <w:rPr>
          <w:szCs w:val="18"/>
        </w:rPr>
        <w:t>(US$) e em reais (R$) (FOB x Quantidade de produtos a serem importados);</w:t>
      </w:r>
    </w:p>
    <w:p w:rsidR="00AC1BFA" w:rsidRPr="00FC669F" w:rsidRDefault="00AC1BFA" w:rsidP="00AA3BDC">
      <w:pPr>
        <w:pStyle w:val="PargrafodaLista"/>
        <w:numPr>
          <w:ilvl w:val="0"/>
          <w:numId w:val="5"/>
        </w:numPr>
        <w:spacing w:after="0" w:line="240" w:lineRule="auto"/>
        <w:ind w:left="426"/>
        <w:jc w:val="both"/>
        <w:rPr>
          <w:szCs w:val="18"/>
        </w:rPr>
      </w:pPr>
      <w:r w:rsidRPr="00FC669F">
        <w:rPr>
          <w:szCs w:val="18"/>
        </w:rPr>
        <w:t xml:space="preserve">Investimentos totais em bens importados, em dólares dos Estados </w:t>
      </w:r>
      <w:r w:rsidR="00C57797">
        <w:rPr>
          <w:szCs w:val="18"/>
        </w:rPr>
        <w:t xml:space="preserve">Unidos </w:t>
      </w:r>
      <w:r w:rsidR="008E776A">
        <w:rPr>
          <w:szCs w:val="18"/>
        </w:rPr>
        <w:t xml:space="preserve">em dólar </w:t>
      </w:r>
      <w:r w:rsidR="00C57797">
        <w:rPr>
          <w:szCs w:val="18"/>
        </w:rPr>
        <w:t>(US$) e em reais (R$) [</w:t>
      </w:r>
      <w:r w:rsidR="00F022F1">
        <w:rPr>
          <w:szCs w:val="18"/>
        </w:rPr>
        <w:t xml:space="preserve">item </w:t>
      </w:r>
      <w:r w:rsidR="00C57797">
        <w:rPr>
          <w:szCs w:val="18"/>
        </w:rPr>
        <w:t xml:space="preserve">b + </w:t>
      </w:r>
      <w:r w:rsidR="00F022F1">
        <w:rPr>
          <w:szCs w:val="18"/>
        </w:rPr>
        <w:t xml:space="preserve">item </w:t>
      </w:r>
      <w:r w:rsidR="00C57797">
        <w:rPr>
          <w:szCs w:val="18"/>
        </w:rPr>
        <w:t>c</w:t>
      </w:r>
      <w:r w:rsidRPr="00FC669F">
        <w:rPr>
          <w:szCs w:val="18"/>
        </w:rPr>
        <w:t>];</w:t>
      </w:r>
    </w:p>
    <w:p w:rsidR="00AC1BFA" w:rsidRPr="00FC669F" w:rsidRDefault="00AC1BFA" w:rsidP="00AA3BDC">
      <w:pPr>
        <w:pStyle w:val="PargrafodaLista"/>
        <w:numPr>
          <w:ilvl w:val="0"/>
          <w:numId w:val="5"/>
        </w:numPr>
        <w:spacing w:after="0" w:line="240" w:lineRule="auto"/>
        <w:ind w:left="426"/>
        <w:jc w:val="both"/>
        <w:rPr>
          <w:szCs w:val="18"/>
        </w:rPr>
      </w:pPr>
      <w:r w:rsidRPr="00FC669F">
        <w:rPr>
          <w:szCs w:val="18"/>
        </w:rPr>
        <w:t xml:space="preserve">Investimentos em obras, instalações e bens nacionais, em dólares dos Estados Unidos </w:t>
      </w:r>
      <w:r w:rsidR="008E776A">
        <w:rPr>
          <w:szCs w:val="18"/>
        </w:rPr>
        <w:t xml:space="preserve">em dólar </w:t>
      </w:r>
      <w:r w:rsidRPr="00FC669F">
        <w:rPr>
          <w:szCs w:val="18"/>
        </w:rPr>
        <w:t>(US$) e em reais (R$);</w:t>
      </w:r>
    </w:p>
    <w:p w:rsidR="00AC1BFA" w:rsidRDefault="00AC1BFA" w:rsidP="00AA3BDC">
      <w:pPr>
        <w:pStyle w:val="PargrafodaLista"/>
        <w:numPr>
          <w:ilvl w:val="0"/>
          <w:numId w:val="5"/>
        </w:numPr>
        <w:spacing w:after="0" w:line="240" w:lineRule="auto"/>
        <w:ind w:left="426"/>
        <w:jc w:val="both"/>
        <w:rPr>
          <w:szCs w:val="18"/>
        </w:rPr>
      </w:pPr>
      <w:r w:rsidRPr="00FC669F">
        <w:rPr>
          <w:szCs w:val="18"/>
        </w:rPr>
        <w:t xml:space="preserve">Investimentos globais vinculados ao pleito, em dólares dos Estados </w:t>
      </w:r>
      <w:r w:rsidR="00C57797">
        <w:rPr>
          <w:szCs w:val="18"/>
        </w:rPr>
        <w:t>Unidos</w:t>
      </w:r>
      <w:r w:rsidR="008E776A">
        <w:rPr>
          <w:szCs w:val="18"/>
        </w:rPr>
        <w:t xml:space="preserve"> em dólar</w:t>
      </w:r>
      <w:r w:rsidR="00C57797">
        <w:rPr>
          <w:szCs w:val="18"/>
        </w:rPr>
        <w:t xml:space="preserve"> (US$) e em reais (R$) [</w:t>
      </w:r>
      <w:r w:rsidR="00F022F1">
        <w:rPr>
          <w:szCs w:val="18"/>
        </w:rPr>
        <w:t xml:space="preserve">item </w:t>
      </w:r>
      <w:r w:rsidR="00C57797">
        <w:rPr>
          <w:szCs w:val="18"/>
        </w:rPr>
        <w:t>d +</w:t>
      </w:r>
      <w:r w:rsidR="00F022F1">
        <w:rPr>
          <w:szCs w:val="18"/>
        </w:rPr>
        <w:t xml:space="preserve"> item </w:t>
      </w:r>
      <w:r w:rsidR="00C57797">
        <w:rPr>
          <w:szCs w:val="18"/>
        </w:rPr>
        <w:t>e</w:t>
      </w:r>
      <w:r w:rsidRPr="00FC669F">
        <w:rPr>
          <w:szCs w:val="18"/>
        </w:rPr>
        <w:t>];</w:t>
      </w:r>
    </w:p>
    <w:p w:rsidR="00C640EE" w:rsidRPr="00C640EE" w:rsidRDefault="00C640EE" w:rsidP="00AA3BDC">
      <w:pPr>
        <w:pStyle w:val="PargrafodaLista"/>
        <w:spacing w:after="0" w:line="240" w:lineRule="auto"/>
        <w:ind w:left="426"/>
        <w:jc w:val="both"/>
        <w:rPr>
          <w:b/>
          <w:szCs w:val="18"/>
          <w:u w:val="single"/>
        </w:rPr>
      </w:pPr>
      <w:r w:rsidRPr="00C640EE">
        <w:rPr>
          <w:b/>
          <w:szCs w:val="18"/>
          <w:highlight w:val="yellow"/>
          <w:u w:val="single"/>
        </w:rPr>
        <w:t xml:space="preserve">OBS: Caso haja vários pleitos relativos a um mesmo projeto, todos os pleitos </w:t>
      </w:r>
      <w:r w:rsidR="00C14010">
        <w:rPr>
          <w:b/>
          <w:szCs w:val="18"/>
          <w:highlight w:val="yellow"/>
          <w:u w:val="single"/>
        </w:rPr>
        <w:t>deverão conter o mesmo valor no campo</w:t>
      </w:r>
      <w:r w:rsidRPr="00C640EE">
        <w:rPr>
          <w:b/>
          <w:szCs w:val="18"/>
          <w:highlight w:val="yellow"/>
          <w:u w:val="single"/>
        </w:rPr>
        <w:t xml:space="preserve"> </w:t>
      </w:r>
      <w:r w:rsidR="00C14010">
        <w:rPr>
          <w:b/>
          <w:szCs w:val="18"/>
          <w:highlight w:val="yellow"/>
          <w:u w:val="single"/>
        </w:rPr>
        <w:t>“</w:t>
      </w:r>
      <w:r w:rsidRPr="00C640EE">
        <w:rPr>
          <w:b/>
          <w:szCs w:val="18"/>
          <w:highlight w:val="yellow"/>
          <w:u w:val="single"/>
        </w:rPr>
        <w:t>investimentos globais</w:t>
      </w:r>
      <w:r w:rsidR="00C14010">
        <w:rPr>
          <w:b/>
          <w:szCs w:val="18"/>
          <w:highlight w:val="yellow"/>
          <w:u w:val="single"/>
        </w:rPr>
        <w:t>”</w:t>
      </w:r>
      <w:r w:rsidRPr="00C640EE">
        <w:rPr>
          <w:b/>
          <w:szCs w:val="18"/>
          <w:highlight w:val="yellow"/>
          <w:u w:val="single"/>
        </w:rPr>
        <w:t>.</w:t>
      </w:r>
    </w:p>
    <w:p w:rsidR="00AC1BFA" w:rsidRPr="00FC669F" w:rsidRDefault="00AC1BFA" w:rsidP="00AA3BDC">
      <w:pPr>
        <w:pStyle w:val="PargrafodaLista"/>
        <w:numPr>
          <w:ilvl w:val="0"/>
          <w:numId w:val="5"/>
        </w:numPr>
        <w:spacing w:after="0" w:line="240" w:lineRule="auto"/>
        <w:ind w:left="426"/>
        <w:jc w:val="both"/>
        <w:rPr>
          <w:i/>
          <w:szCs w:val="18"/>
        </w:rPr>
      </w:pPr>
      <w:r w:rsidRPr="00FC669F">
        <w:rPr>
          <w:szCs w:val="18"/>
        </w:rPr>
        <w:t xml:space="preserve">Qual a fonte do financiamento do </w:t>
      </w:r>
      <w:proofErr w:type="gramStart"/>
      <w:r w:rsidRPr="00FC669F">
        <w:rPr>
          <w:szCs w:val="18"/>
        </w:rPr>
        <w:t>Projeto</w:t>
      </w:r>
      <w:r w:rsidR="00D75365">
        <w:rPr>
          <w:szCs w:val="18"/>
        </w:rPr>
        <w:t xml:space="preserve"> </w:t>
      </w:r>
      <w:r w:rsidR="008E776A">
        <w:rPr>
          <w:szCs w:val="18"/>
        </w:rPr>
        <w:t xml:space="preserve"> em</w:t>
      </w:r>
      <w:proofErr w:type="gramEnd"/>
      <w:r w:rsidR="008E776A">
        <w:rPr>
          <w:szCs w:val="18"/>
        </w:rPr>
        <w:t xml:space="preserve"> dólar </w:t>
      </w:r>
      <w:r w:rsidR="00D75365">
        <w:rPr>
          <w:szCs w:val="18"/>
        </w:rPr>
        <w:t>(</w:t>
      </w:r>
      <w:r w:rsidR="00C640EE">
        <w:rPr>
          <w:szCs w:val="18"/>
        </w:rPr>
        <w:t>US$</w:t>
      </w:r>
      <w:r w:rsidR="00D75365">
        <w:rPr>
          <w:szCs w:val="18"/>
        </w:rPr>
        <w:t>)</w:t>
      </w:r>
      <w:r w:rsidRPr="00FC669F">
        <w:rPr>
          <w:szCs w:val="18"/>
        </w:rPr>
        <w:t>? (</w:t>
      </w:r>
      <w:r w:rsidRPr="00FC669F">
        <w:rPr>
          <w:i/>
          <w:szCs w:val="18"/>
        </w:rPr>
        <w:t>Informar se o investimento conta com incentivo</w:t>
      </w:r>
      <w:r w:rsidR="00F022F1">
        <w:rPr>
          <w:i/>
          <w:szCs w:val="18"/>
        </w:rPr>
        <w:t>,</w:t>
      </w:r>
      <w:r w:rsidRPr="00FC669F">
        <w:rPr>
          <w:i/>
          <w:szCs w:val="18"/>
        </w:rPr>
        <w:t xml:space="preserve"> ou</w:t>
      </w:r>
      <w:r w:rsidR="00F022F1">
        <w:rPr>
          <w:i/>
          <w:szCs w:val="18"/>
        </w:rPr>
        <w:t xml:space="preserve"> se</w:t>
      </w:r>
      <w:r w:rsidRPr="00FC669F">
        <w:rPr>
          <w:i/>
          <w:szCs w:val="18"/>
        </w:rPr>
        <w:t xml:space="preserve"> está inserido em algum tipo de iniciativa governamental);</w:t>
      </w:r>
    </w:p>
    <w:p w:rsidR="00AC1BFA" w:rsidRPr="002424E8" w:rsidRDefault="00D75365" w:rsidP="00AA3BDC">
      <w:pPr>
        <w:pStyle w:val="PargrafodaLista"/>
        <w:spacing w:after="0" w:line="240" w:lineRule="auto"/>
        <w:ind w:left="426"/>
        <w:jc w:val="both"/>
        <w:rPr>
          <w:szCs w:val="18"/>
        </w:rPr>
      </w:pPr>
      <w:r w:rsidRPr="00C640EE">
        <w:rPr>
          <w:b/>
          <w:szCs w:val="18"/>
          <w:highlight w:val="yellow"/>
          <w:u w:val="single"/>
        </w:rPr>
        <w:t xml:space="preserve">OBS: O valor total </w:t>
      </w:r>
      <w:r w:rsidR="00C14010">
        <w:rPr>
          <w:b/>
          <w:szCs w:val="18"/>
          <w:highlight w:val="yellow"/>
          <w:u w:val="single"/>
        </w:rPr>
        <w:t>do financiamento</w:t>
      </w:r>
      <w:r w:rsidRPr="00C640EE">
        <w:rPr>
          <w:b/>
          <w:szCs w:val="18"/>
          <w:highlight w:val="yellow"/>
          <w:u w:val="single"/>
        </w:rPr>
        <w:t xml:space="preserve"> deve ser igual ao valor dos investimentos globais do projeto</w:t>
      </w:r>
      <w:r w:rsidR="002424E8" w:rsidRPr="00C640EE">
        <w:rPr>
          <w:b/>
          <w:szCs w:val="18"/>
          <w:highlight w:val="yellow"/>
          <w:u w:val="single"/>
        </w:rPr>
        <w:t xml:space="preserve"> (</w:t>
      </w:r>
      <w:r w:rsidR="00C640EE" w:rsidRPr="00C640EE">
        <w:rPr>
          <w:b/>
          <w:szCs w:val="18"/>
          <w:highlight w:val="yellow"/>
          <w:u w:val="single"/>
        </w:rPr>
        <w:t>US$</w:t>
      </w:r>
      <w:r w:rsidR="002424E8" w:rsidRPr="00C640EE">
        <w:rPr>
          <w:b/>
          <w:szCs w:val="18"/>
          <w:highlight w:val="yellow"/>
          <w:u w:val="single"/>
        </w:rPr>
        <w:t>)</w:t>
      </w:r>
      <w:r w:rsidRPr="00C640EE">
        <w:rPr>
          <w:szCs w:val="18"/>
          <w:highlight w:val="yellow"/>
        </w:rPr>
        <w:t>:</w:t>
      </w:r>
    </w:p>
    <w:p w:rsidR="00D75365" w:rsidRDefault="00D75365" w:rsidP="00AA3BDC">
      <w:pPr>
        <w:pStyle w:val="PargrafodaLista"/>
        <w:spacing w:after="0" w:line="240" w:lineRule="auto"/>
        <w:ind w:left="426"/>
        <w:jc w:val="both"/>
        <w:rPr>
          <w:i/>
          <w:szCs w:val="18"/>
        </w:rPr>
      </w:pPr>
    </w:p>
    <w:tbl>
      <w:tblPr>
        <w:tblStyle w:val="Tabelacomgrade"/>
        <w:tblW w:w="8121" w:type="dxa"/>
        <w:tblInd w:w="426" w:type="dxa"/>
        <w:tblLook w:val="04A0" w:firstRow="1" w:lastRow="0" w:firstColumn="1" w:lastColumn="0" w:noHBand="0" w:noVBand="1"/>
      </w:tblPr>
      <w:tblGrid>
        <w:gridCol w:w="4389"/>
        <w:gridCol w:w="3732"/>
      </w:tblGrid>
      <w:tr w:rsidR="00AC1BFA" w:rsidRPr="002424E8" w:rsidTr="00C14010">
        <w:trPr>
          <w:trHeight w:val="272"/>
        </w:trPr>
        <w:tc>
          <w:tcPr>
            <w:tcW w:w="4389" w:type="dxa"/>
          </w:tcPr>
          <w:p w:rsidR="00AC1BFA" w:rsidRPr="002424E8" w:rsidRDefault="00C14010" w:rsidP="00AA3BDC">
            <w:pPr>
              <w:pStyle w:val="PargrafodaLista"/>
              <w:ind w:left="0"/>
              <w:jc w:val="both"/>
              <w:rPr>
                <w:b/>
                <w:szCs w:val="18"/>
              </w:rPr>
            </w:pPr>
            <w:r>
              <w:rPr>
                <w:b/>
                <w:szCs w:val="18"/>
              </w:rPr>
              <w:t>Natureza do Financiamento Privado</w:t>
            </w:r>
          </w:p>
        </w:tc>
        <w:tc>
          <w:tcPr>
            <w:tcW w:w="3732" w:type="dxa"/>
          </w:tcPr>
          <w:p w:rsidR="00AC1BFA" w:rsidRPr="002424E8" w:rsidRDefault="00AC1BFA" w:rsidP="00AA3BDC">
            <w:pPr>
              <w:pStyle w:val="PargrafodaLista"/>
              <w:ind w:left="0"/>
              <w:jc w:val="both"/>
              <w:rPr>
                <w:b/>
                <w:szCs w:val="18"/>
              </w:rPr>
            </w:pPr>
            <w:r w:rsidRPr="002424E8">
              <w:rPr>
                <w:b/>
                <w:szCs w:val="18"/>
              </w:rPr>
              <w:t>Valor</w:t>
            </w:r>
            <w:r w:rsidR="00D75365" w:rsidRPr="002424E8">
              <w:rPr>
                <w:b/>
                <w:szCs w:val="18"/>
              </w:rPr>
              <w:t xml:space="preserve"> (</w:t>
            </w:r>
            <w:r w:rsidR="00C640EE">
              <w:rPr>
                <w:b/>
                <w:szCs w:val="18"/>
              </w:rPr>
              <w:t>US$</w:t>
            </w:r>
            <w:r w:rsidR="00D75365" w:rsidRPr="002424E8">
              <w:rPr>
                <w:b/>
                <w:szCs w:val="18"/>
              </w:rPr>
              <w:t>)</w:t>
            </w:r>
          </w:p>
        </w:tc>
      </w:tr>
      <w:tr w:rsidR="00AC1BFA" w:rsidRPr="002424E8" w:rsidTr="00C14010">
        <w:trPr>
          <w:trHeight w:val="278"/>
        </w:trPr>
        <w:tc>
          <w:tcPr>
            <w:tcW w:w="4389" w:type="dxa"/>
          </w:tcPr>
          <w:p w:rsidR="00AC1BFA" w:rsidRPr="002424E8" w:rsidRDefault="00C14010" w:rsidP="00AA3BDC">
            <w:pPr>
              <w:pStyle w:val="PargrafodaLista"/>
              <w:ind w:left="0"/>
              <w:jc w:val="both"/>
              <w:rPr>
                <w:szCs w:val="18"/>
              </w:rPr>
            </w:pPr>
            <w:r>
              <w:rPr>
                <w:szCs w:val="18"/>
              </w:rPr>
              <w:t>Privado</w:t>
            </w:r>
            <w:r w:rsidR="00AC1BFA" w:rsidRPr="002424E8">
              <w:rPr>
                <w:szCs w:val="18"/>
              </w:rPr>
              <w:t xml:space="preserve"> </w:t>
            </w:r>
            <w:r>
              <w:rPr>
                <w:szCs w:val="18"/>
              </w:rPr>
              <w:t>com Capital Próprio</w:t>
            </w:r>
          </w:p>
        </w:tc>
        <w:tc>
          <w:tcPr>
            <w:tcW w:w="3732" w:type="dxa"/>
          </w:tcPr>
          <w:p w:rsidR="00AC1BFA" w:rsidRPr="002424E8" w:rsidRDefault="00AC1BFA" w:rsidP="00AA3BDC">
            <w:pPr>
              <w:pStyle w:val="PargrafodaLista"/>
              <w:ind w:left="0"/>
              <w:jc w:val="both"/>
              <w:rPr>
                <w:szCs w:val="18"/>
              </w:rPr>
            </w:pPr>
          </w:p>
        </w:tc>
      </w:tr>
      <w:tr w:rsidR="00AC1BFA" w:rsidRPr="002424E8" w:rsidTr="00C14010">
        <w:trPr>
          <w:trHeight w:val="291"/>
        </w:trPr>
        <w:tc>
          <w:tcPr>
            <w:tcW w:w="4389" w:type="dxa"/>
          </w:tcPr>
          <w:p w:rsidR="00AC1BFA" w:rsidRPr="002424E8" w:rsidRDefault="00C14010" w:rsidP="00AA3BDC">
            <w:pPr>
              <w:pStyle w:val="PargrafodaLista"/>
              <w:ind w:left="0"/>
              <w:jc w:val="both"/>
              <w:rPr>
                <w:szCs w:val="18"/>
              </w:rPr>
            </w:pPr>
            <w:r>
              <w:rPr>
                <w:szCs w:val="18"/>
              </w:rPr>
              <w:t>Privado</w:t>
            </w:r>
            <w:r w:rsidR="00AC1BFA" w:rsidRPr="002424E8">
              <w:rPr>
                <w:szCs w:val="18"/>
              </w:rPr>
              <w:t xml:space="preserve"> de Terceiro</w:t>
            </w:r>
          </w:p>
        </w:tc>
        <w:tc>
          <w:tcPr>
            <w:tcW w:w="3732" w:type="dxa"/>
          </w:tcPr>
          <w:p w:rsidR="00AC1BFA" w:rsidRPr="002424E8" w:rsidRDefault="00AC1BFA" w:rsidP="00AA3BDC">
            <w:pPr>
              <w:pStyle w:val="PargrafodaLista"/>
              <w:ind w:left="0"/>
              <w:jc w:val="both"/>
              <w:rPr>
                <w:szCs w:val="18"/>
              </w:rPr>
            </w:pPr>
          </w:p>
        </w:tc>
      </w:tr>
    </w:tbl>
    <w:p w:rsidR="00AC1BFA" w:rsidRPr="002424E8" w:rsidRDefault="00AC1BFA" w:rsidP="00AA3BDC">
      <w:pPr>
        <w:pStyle w:val="PargrafodaLista"/>
        <w:spacing w:after="0" w:line="240" w:lineRule="auto"/>
        <w:ind w:left="426"/>
        <w:jc w:val="both"/>
        <w:rPr>
          <w:szCs w:val="18"/>
        </w:rPr>
      </w:pPr>
    </w:p>
    <w:tbl>
      <w:tblPr>
        <w:tblStyle w:val="Tabelacomgrade"/>
        <w:tblW w:w="8140" w:type="dxa"/>
        <w:tblInd w:w="426" w:type="dxa"/>
        <w:tblLook w:val="04A0" w:firstRow="1" w:lastRow="0" w:firstColumn="1" w:lastColumn="0" w:noHBand="0" w:noVBand="1"/>
      </w:tblPr>
      <w:tblGrid>
        <w:gridCol w:w="4389"/>
        <w:gridCol w:w="3751"/>
      </w:tblGrid>
      <w:tr w:rsidR="00AC1BFA" w:rsidRPr="002424E8" w:rsidTr="00C14010">
        <w:trPr>
          <w:trHeight w:val="260"/>
        </w:trPr>
        <w:tc>
          <w:tcPr>
            <w:tcW w:w="4389" w:type="dxa"/>
          </w:tcPr>
          <w:p w:rsidR="00AC1BFA" w:rsidRPr="002424E8" w:rsidRDefault="00C14010" w:rsidP="00AA3BDC">
            <w:pPr>
              <w:pStyle w:val="PargrafodaLista"/>
              <w:ind w:left="0"/>
              <w:jc w:val="both"/>
              <w:rPr>
                <w:b/>
                <w:szCs w:val="18"/>
              </w:rPr>
            </w:pPr>
            <w:r>
              <w:rPr>
                <w:b/>
                <w:szCs w:val="18"/>
              </w:rPr>
              <w:t xml:space="preserve">Natureza do Financiamento </w:t>
            </w:r>
            <w:r w:rsidR="00AC1BFA" w:rsidRPr="002424E8">
              <w:rPr>
                <w:b/>
                <w:szCs w:val="18"/>
              </w:rPr>
              <w:t>(Indicar Bancos)</w:t>
            </w:r>
          </w:p>
        </w:tc>
        <w:tc>
          <w:tcPr>
            <w:tcW w:w="3751" w:type="dxa"/>
          </w:tcPr>
          <w:p w:rsidR="00AC1BFA" w:rsidRPr="002424E8" w:rsidRDefault="00AC1BFA" w:rsidP="00AA3BDC">
            <w:pPr>
              <w:pStyle w:val="PargrafodaLista"/>
              <w:ind w:left="0"/>
              <w:jc w:val="both"/>
              <w:rPr>
                <w:b/>
                <w:szCs w:val="18"/>
              </w:rPr>
            </w:pPr>
            <w:r w:rsidRPr="002424E8">
              <w:rPr>
                <w:b/>
                <w:szCs w:val="18"/>
              </w:rPr>
              <w:t>Valor</w:t>
            </w:r>
            <w:r w:rsidR="00D75365" w:rsidRPr="002424E8">
              <w:rPr>
                <w:b/>
                <w:szCs w:val="18"/>
              </w:rPr>
              <w:t xml:space="preserve"> (</w:t>
            </w:r>
            <w:r w:rsidR="00C640EE">
              <w:rPr>
                <w:b/>
                <w:szCs w:val="18"/>
              </w:rPr>
              <w:t>US$</w:t>
            </w:r>
            <w:r w:rsidR="00D75365" w:rsidRPr="002424E8">
              <w:rPr>
                <w:b/>
                <w:szCs w:val="18"/>
              </w:rPr>
              <w:t>)</w:t>
            </w:r>
          </w:p>
        </w:tc>
      </w:tr>
      <w:tr w:rsidR="00AC1BFA" w:rsidRPr="002424E8" w:rsidTr="00C14010">
        <w:trPr>
          <w:trHeight w:val="285"/>
        </w:trPr>
        <w:tc>
          <w:tcPr>
            <w:tcW w:w="4389" w:type="dxa"/>
          </w:tcPr>
          <w:p w:rsidR="00AC1BFA" w:rsidRPr="002424E8" w:rsidRDefault="00AC1BFA" w:rsidP="00AA3BDC">
            <w:pPr>
              <w:pStyle w:val="PargrafodaLista"/>
              <w:ind w:left="0"/>
              <w:jc w:val="both"/>
              <w:rPr>
                <w:szCs w:val="18"/>
              </w:rPr>
            </w:pPr>
          </w:p>
        </w:tc>
        <w:tc>
          <w:tcPr>
            <w:tcW w:w="3751" w:type="dxa"/>
          </w:tcPr>
          <w:p w:rsidR="00AC1BFA" w:rsidRPr="002424E8" w:rsidRDefault="00AC1BFA" w:rsidP="00AA3BDC">
            <w:pPr>
              <w:pStyle w:val="PargrafodaLista"/>
              <w:ind w:left="0"/>
              <w:jc w:val="both"/>
              <w:rPr>
                <w:szCs w:val="18"/>
              </w:rPr>
            </w:pPr>
          </w:p>
        </w:tc>
      </w:tr>
      <w:tr w:rsidR="00AC1BFA" w:rsidRPr="00FC669F" w:rsidTr="00C14010">
        <w:trPr>
          <w:trHeight w:val="285"/>
        </w:trPr>
        <w:tc>
          <w:tcPr>
            <w:tcW w:w="4389" w:type="dxa"/>
          </w:tcPr>
          <w:p w:rsidR="00AC1BFA" w:rsidRPr="00FC669F" w:rsidRDefault="00AC1BFA" w:rsidP="00AA3BDC">
            <w:pPr>
              <w:pStyle w:val="PargrafodaLista"/>
              <w:ind w:left="0"/>
              <w:jc w:val="both"/>
              <w:rPr>
                <w:i/>
                <w:szCs w:val="18"/>
              </w:rPr>
            </w:pPr>
          </w:p>
        </w:tc>
        <w:tc>
          <w:tcPr>
            <w:tcW w:w="3751" w:type="dxa"/>
          </w:tcPr>
          <w:p w:rsidR="00AC1BFA" w:rsidRPr="00FC669F" w:rsidRDefault="00AC1BFA" w:rsidP="00AA3BDC">
            <w:pPr>
              <w:pStyle w:val="PargrafodaLista"/>
              <w:ind w:left="0"/>
              <w:jc w:val="both"/>
              <w:rPr>
                <w:i/>
                <w:szCs w:val="18"/>
              </w:rPr>
            </w:pPr>
          </w:p>
        </w:tc>
      </w:tr>
    </w:tbl>
    <w:p w:rsidR="00AC1BFA" w:rsidRPr="00FC669F" w:rsidRDefault="00AC1BFA" w:rsidP="00AA3BDC">
      <w:pPr>
        <w:pStyle w:val="PargrafodaLista"/>
        <w:spacing w:after="0" w:line="240" w:lineRule="auto"/>
        <w:ind w:left="426"/>
        <w:jc w:val="both"/>
        <w:rPr>
          <w:szCs w:val="18"/>
        </w:rPr>
      </w:pPr>
    </w:p>
    <w:p w:rsidR="00AC1BFA" w:rsidRPr="00FC669F" w:rsidRDefault="00AC1BFA" w:rsidP="00AA3BDC">
      <w:pPr>
        <w:spacing w:after="0" w:line="240" w:lineRule="auto"/>
        <w:jc w:val="both"/>
        <w:rPr>
          <w:iCs/>
          <w:szCs w:val="18"/>
        </w:rPr>
      </w:pPr>
      <w:r w:rsidRPr="00FC669F">
        <w:rPr>
          <w:b/>
          <w:szCs w:val="18"/>
        </w:rPr>
        <w:t>V – Outras informações Relevantes</w:t>
      </w:r>
      <w:r w:rsidR="00F022F1">
        <w:rPr>
          <w:b/>
          <w:szCs w:val="18"/>
        </w:rPr>
        <w:t xml:space="preserve"> </w:t>
      </w:r>
      <w:r w:rsidR="00C14010" w:rsidRPr="00C14010">
        <w:rPr>
          <w:szCs w:val="18"/>
          <w:highlight w:val="yellow"/>
        </w:rPr>
        <w:t>(</w:t>
      </w:r>
      <w:r w:rsidRPr="00C14010">
        <w:rPr>
          <w:iCs/>
          <w:szCs w:val="18"/>
          <w:highlight w:val="yellow"/>
        </w:rPr>
        <w:t>Relacionar outras informações que justifiquem o mérito e a relevância econômica do pleito</w:t>
      </w:r>
      <w:r w:rsidR="00C14010" w:rsidRPr="00C14010">
        <w:rPr>
          <w:iCs/>
          <w:szCs w:val="18"/>
          <w:highlight w:val="yellow"/>
        </w:rPr>
        <w:t>)</w:t>
      </w:r>
      <w:r w:rsidR="00F022F1">
        <w:rPr>
          <w:iCs/>
          <w:szCs w:val="18"/>
        </w:rPr>
        <w:t>.</w:t>
      </w:r>
    </w:p>
    <w:p w:rsidR="00AC1BFA" w:rsidRDefault="00AC1BFA" w:rsidP="00AA3BDC">
      <w:pPr>
        <w:autoSpaceDE w:val="0"/>
        <w:autoSpaceDN w:val="0"/>
        <w:adjustRightInd w:val="0"/>
        <w:spacing w:after="0" w:line="240" w:lineRule="auto"/>
        <w:jc w:val="both"/>
        <w:rPr>
          <w:iCs/>
          <w:szCs w:val="18"/>
        </w:rPr>
      </w:pPr>
    </w:p>
    <w:p w:rsidR="00556ADE" w:rsidRDefault="00556ADE" w:rsidP="00AA3BDC">
      <w:pPr>
        <w:autoSpaceDE w:val="0"/>
        <w:autoSpaceDN w:val="0"/>
        <w:adjustRightInd w:val="0"/>
        <w:spacing w:after="0" w:line="240" w:lineRule="auto"/>
        <w:jc w:val="both"/>
        <w:rPr>
          <w:iCs/>
          <w:szCs w:val="18"/>
        </w:rPr>
      </w:pPr>
    </w:p>
    <w:p w:rsidR="00556ADE" w:rsidRPr="00FC669F" w:rsidRDefault="00556ADE" w:rsidP="00AA3BDC">
      <w:pPr>
        <w:autoSpaceDE w:val="0"/>
        <w:autoSpaceDN w:val="0"/>
        <w:adjustRightInd w:val="0"/>
        <w:spacing w:after="0" w:line="240" w:lineRule="auto"/>
        <w:jc w:val="both"/>
        <w:rPr>
          <w:iCs/>
          <w:szCs w:val="18"/>
        </w:rPr>
      </w:pPr>
    </w:p>
    <w:p w:rsidR="00AC1BFA" w:rsidRPr="00FC669F" w:rsidRDefault="00AC1BFA" w:rsidP="00AA3BDC">
      <w:pPr>
        <w:autoSpaceDE w:val="0"/>
        <w:autoSpaceDN w:val="0"/>
        <w:adjustRightInd w:val="0"/>
        <w:spacing w:after="0" w:line="240" w:lineRule="auto"/>
        <w:jc w:val="both"/>
        <w:rPr>
          <w:b/>
          <w:iCs/>
          <w:szCs w:val="18"/>
        </w:rPr>
      </w:pPr>
      <w:r w:rsidRPr="00FC669F">
        <w:rPr>
          <w:b/>
          <w:iCs/>
          <w:szCs w:val="18"/>
        </w:rPr>
        <w:lastRenderedPageBreak/>
        <w:t>VI – Dos Anexos</w:t>
      </w:r>
      <w:r w:rsidR="00F022F1">
        <w:rPr>
          <w:b/>
          <w:iCs/>
          <w:szCs w:val="18"/>
        </w:rPr>
        <w:t>:</w:t>
      </w:r>
    </w:p>
    <w:p w:rsidR="00AC1BFA" w:rsidRPr="00FC669F" w:rsidRDefault="00AC1BFA" w:rsidP="00AA3BDC">
      <w:pPr>
        <w:autoSpaceDE w:val="0"/>
        <w:autoSpaceDN w:val="0"/>
        <w:adjustRightInd w:val="0"/>
        <w:spacing w:after="0" w:line="240" w:lineRule="auto"/>
        <w:jc w:val="both"/>
        <w:rPr>
          <w:iCs/>
          <w:szCs w:val="18"/>
        </w:rPr>
      </w:pPr>
    </w:p>
    <w:p w:rsidR="00AC1BFA" w:rsidRPr="00FC669F" w:rsidRDefault="00AC1BFA" w:rsidP="00AA3BDC">
      <w:pPr>
        <w:spacing w:after="0" w:line="240" w:lineRule="auto"/>
        <w:jc w:val="both"/>
        <w:rPr>
          <w:rFonts w:eastAsia="Times New Roman" w:cs="Times New Roman"/>
          <w:b/>
          <w:bCs/>
          <w:szCs w:val="18"/>
          <w:lang w:eastAsia="pt-BR"/>
        </w:rPr>
      </w:pPr>
      <w:r w:rsidRPr="00FC669F">
        <w:rPr>
          <w:rFonts w:eastAsia="Times New Roman" w:cs="Times New Roman"/>
          <w:b/>
          <w:bCs/>
          <w:szCs w:val="18"/>
          <w:lang w:eastAsia="pt-BR"/>
        </w:rPr>
        <w:t xml:space="preserve">Anexar ao </w:t>
      </w:r>
      <w:r w:rsidR="00556ADE">
        <w:rPr>
          <w:rFonts w:eastAsia="Times New Roman" w:cs="Times New Roman"/>
          <w:b/>
          <w:bCs/>
          <w:szCs w:val="18"/>
          <w:lang w:eastAsia="pt-BR"/>
        </w:rPr>
        <w:t>p</w:t>
      </w:r>
      <w:r w:rsidRPr="00FC669F">
        <w:rPr>
          <w:rFonts w:eastAsia="Times New Roman" w:cs="Times New Roman"/>
          <w:b/>
          <w:bCs/>
          <w:szCs w:val="18"/>
          <w:lang w:eastAsia="pt-BR"/>
        </w:rPr>
        <w:t xml:space="preserve">leito original: </w:t>
      </w:r>
    </w:p>
    <w:p w:rsidR="00556ADE" w:rsidRDefault="00556ADE" w:rsidP="00AA3BDC">
      <w:pPr>
        <w:spacing w:after="0" w:line="240" w:lineRule="auto"/>
        <w:jc w:val="both"/>
        <w:rPr>
          <w:iCs/>
          <w:szCs w:val="18"/>
        </w:rPr>
      </w:pPr>
    </w:p>
    <w:p w:rsidR="00AC1BFA" w:rsidRPr="00FC669F" w:rsidRDefault="00AC1BFA" w:rsidP="00AA3BDC">
      <w:pPr>
        <w:spacing w:after="0" w:line="240" w:lineRule="auto"/>
        <w:jc w:val="both"/>
        <w:rPr>
          <w:iCs/>
          <w:szCs w:val="18"/>
        </w:rPr>
      </w:pPr>
      <w:r w:rsidRPr="00FC669F">
        <w:rPr>
          <w:iCs/>
          <w:szCs w:val="18"/>
        </w:rPr>
        <w:t>a) Catálogo técnico e respectiva tradução, se for o caso;</w:t>
      </w:r>
    </w:p>
    <w:p w:rsidR="00AC1BFA" w:rsidRPr="00FC669F" w:rsidRDefault="00AC1BFA" w:rsidP="00AA3BDC">
      <w:pPr>
        <w:spacing w:after="0" w:line="240" w:lineRule="auto"/>
        <w:jc w:val="both"/>
        <w:rPr>
          <w:iCs/>
          <w:szCs w:val="18"/>
        </w:rPr>
      </w:pPr>
      <w:r w:rsidRPr="00FC669F">
        <w:rPr>
          <w:iCs/>
          <w:szCs w:val="18"/>
        </w:rPr>
        <w:t xml:space="preserve">b) Descritivo técnico, com as principais características que diferenciam a máquina ou </w:t>
      </w:r>
      <w:r w:rsidR="00F022F1">
        <w:rPr>
          <w:iCs/>
          <w:szCs w:val="18"/>
        </w:rPr>
        <w:t xml:space="preserve">o </w:t>
      </w:r>
      <w:r w:rsidRPr="00FC669F">
        <w:rPr>
          <w:iCs/>
          <w:szCs w:val="18"/>
        </w:rPr>
        <w:t>equipamento;</w:t>
      </w:r>
    </w:p>
    <w:p w:rsidR="00AC1BFA" w:rsidRPr="00FC669F" w:rsidRDefault="00AC1BFA" w:rsidP="00AA3BDC">
      <w:pPr>
        <w:spacing w:after="0" w:line="240" w:lineRule="auto"/>
        <w:jc w:val="both"/>
        <w:rPr>
          <w:iCs/>
          <w:szCs w:val="18"/>
        </w:rPr>
      </w:pPr>
      <w:r w:rsidRPr="00FC669F">
        <w:rPr>
          <w:iCs/>
          <w:szCs w:val="18"/>
        </w:rPr>
        <w:t>c) Croqui ou planta, no caso de combinação de máquinas ou unidades funcionais;</w:t>
      </w:r>
    </w:p>
    <w:p w:rsidR="00AC1BFA" w:rsidRPr="00FC669F" w:rsidRDefault="00AC1BFA" w:rsidP="00AA3BDC">
      <w:pPr>
        <w:autoSpaceDE w:val="0"/>
        <w:autoSpaceDN w:val="0"/>
        <w:adjustRightInd w:val="0"/>
        <w:spacing w:after="0" w:line="240" w:lineRule="auto"/>
        <w:jc w:val="both"/>
        <w:rPr>
          <w:iCs/>
          <w:szCs w:val="18"/>
        </w:rPr>
      </w:pPr>
      <w:r w:rsidRPr="00FC669F">
        <w:rPr>
          <w:iCs/>
          <w:szCs w:val="18"/>
        </w:rPr>
        <w:t>d) Outros documentos que possam servir de subsídios para a tomada de decisão;</w:t>
      </w:r>
    </w:p>
    <w:p w:rsidR="00AC1BFA" w:rsidRPr="00FC669F" w:rsidRDefault="00AC1BFA" w:rsidP="00AA3BDC">
      <w:pPr>
        <w:autoSpaceDE w:val="0"/>
        <w:autoSpaceDN w:val="0"/>
        <w:adjustRightInd w:val="0"/>
        <w:spacing w:after="0" w:line="240" w:lineRule="auto"/>
        <w:jc w:val="both"/>
        <w:rPr>
          <w:iCs/>
          <w:szCs w:val="18"/>
        </w:rPr>
      </w:pPr>
      <w:r w:rsidRPr="00FC669F">
        <w:rPr>
          <w:iCs/>
          <w:szCs w:val="18"/>
        </w:rPr>
        <w:t>e) opcionalmente, solução de consulta sobre classificação fiscal de mercadorias emitida pela Secretaria da Receita Federal do Brasil (RFB) [art. 2º, IX]; e</w:t>
      </w:r>
    </w:p>
    <w:p w:rsidR="00AC1BFA" w:rsidRPr="00FC669F" w:rsidRDefault="00AC1BFA" w:rsidP="00AA3BDC">
      <w:pPr>
        <w:spacing w:after="0" w:line="240" w:lineRule="auto"/>
        <w:jc w:val="both"/>
        <w:rPr>
          <w:iCs/>
          <w:szCs w:val="18"/>
        </w:rPr>
      </w:pPr>
      <w:r w:rsidRPr="00FC669F">
        <w:rPr>
          <w:iCs/>
          <w:szCs w:val="18"/>
        </w:rPr>
        <w:t xml:space="preserve">f) CD/ROM ou PEN DRIVE, contendo: </w:t>
      </w:r>
    </w:p>
    <w:p w:rsidR="002424E8" w:rsidRDefault="00C640EE" w:rsidP="00AA3BDC">
      <w:pPr>
        <w:pStyle w:val="PargrafodaLista"/>
        <w:numPr>
          <w:ilvl w:val="0"/>
          <w:numId w:val="6"/>
        </w:numPr>
        <w:spacing w:after="0" w:line="240" w:lineRule="auto"/>
        <w:jc w:val="both"/>
        <w:rPr>
          <w:rFonts w:cs="Times New Roman"/>
          <w:szCs w:val="18"/>
        </w:rPr>
      </w:pPr>
      <w:r>
        <w:rPr>
          <w:rFonts w:cs="Times New Roman"/>
          <w:szCs w:val="18"/>
        </w:rPr>
        <w:t>Arquivo</w:t>
      </w:r>
      <w:r w:rsidR="00AC1BFA" w:rsidRPr="00FC669F">
        <w:rPr>
          <w:rFonts w:cs="Times New Roman"/>
          <w:szCs w:val="18"/>
        </w:rPr>
        <w:t xml:space="preserve"> com </w:t>
      </w:r>
      <w:r w:rsidR="00AC1BFA" w:rsidRPr="002424E8">
        <w:rPr>
          <w:rFonts w:cs="Times New Roman"/>
          <w:szCs w:val="18"/>
        </w:rPr>
        <w:t>cópia integral do pleito</w:t>
      </w:r>
      <w:r w:rsidR="00AC1BFA" w:rsidRPr="00FC669F">
        <w:rPr>
          <w:rFonts w:cs="Times New Roman"/>
          <w:szCs w:val="18"/>
        </w:rPr>
        <w:t xml:space="preserve">, </w:t>
      </w:r>
      <w:r w:rsidR="00AC1BFA" w:rsidRPr="002424E8">
        <w:rPr>
          <w:rFonts w:cs="Times New Roman"/>
          <w:b/>
          <w:szCs w:val="18"/>
          <w:u w:val="single"/>
        </w:rPr>
        <w:t>em formato de texto</w:t>
      </w:r>
      <w:r w:rsidR="002424E8">
        <w:rPr>
          <w:rFonts w:cs="Times New Roman"/>
          <w:b/>
          <w:szCs w:val="18"/>
          <w:u w:val="single"/>
        </w:rPr>
        <w:t xml:space="preserve"> (Ex.</w:t>
      </w:r>
      <w:r w:rsidR="00F022F1">
        <w:rPr>
          <w:rFonts w:cs="Times New Roman"/>
          <w:b/>
          <w:szCs w:val="18"/>
          <w:u w:val="single"/>
        </w:rPr>
        <w:t>:</w:t>
      </w:r>
      <w:r w:rsidR="002424E8">
        <w:rPr>
          <w:rFonts w:cs="Times New Roman"/>
          <w:b/>
          <w:szCs w:val="18"/>
          <w:u w:val="single"/>
        </w:rPr>
        <w:t xml:space="preserve"> Word)</w:t>
      </w:r>
      <w:r w:rsidR="00AC1BFA" w:rsidRPr="002424E8">
        <w:rPr>
          <w:rFonts w:cs="Times New Roman"/>
          <w:b/>
          <w:szCs w:val="18"/>
          <w:u w:val="single"/>
        </w:rPr>
        <w:t xml:space="preserve"> e PDF</w:t>
      </w:r>
      <w:r w:rsidR="00AC1BFA" w:rsidRPr="00FC669F">
        <w:rPr>
          <w:rFonts w:cs="Times New Roman"/>
          <w:szCs w:val="18"/>
        </w:rPr>
        <w:t>;</w:t>
      </w:r>
    </w:p>
    <w:p w:rsidR="00AC1BFA" w:rsidRPr="00FC669F" w:rsidRDefault="00C640EE" w:rsidP="00AA3BDC">
      <w:pPr>
        <w:pStyle w:val="PargrafodaLista"/>
        <w:numPr>
          <w:ilvl w:val="0"/>
          <w:numId w:val="6"/>
        </w:numPr>
        <w:spacing w:after="0" w:line="240" w:lineRule="auto"/>
        <w:jc w:val="both"/>
        <w:rPr>
          <w:iCs/>
          <w:szCs w:val="18"/>
        </w:rPr>
      </w:pPr>
      <w:r>
        <w:rPr>
          <w:rFonts w:cs="Times New Roman"/>
          <w:szCs w:val="18"/>
        </w:rPr>
        <w:t>A</w:t>
      </w:r>
      <w:r w:rsidR="00AC1BFA" w:rsidRPr="00FC669F">
        <w:rPr>
          <w:rFonts w:cs="Times New Roman"/>
          <w:szCs w:val="18"/>
        </w:rPr>
        <w:t>rquivo em PDF legível e que possa ser divulgado na Consulta Pública, contendo descrição técnica detalhada, catálogo (com tradução livre, qua</w:t>
      </w:r>
      <w:r>
        <w:rPr>
          <w:rFonts w:cs="Times New Roman"/>
          <w:szCs w:val="18"/>
        </w:rPr>
        <w:t>ndo em língua estrangeira), lay</w:t>
      </w:r>
      <w:r w:rsidR="00AC1BFA" w:rsidRPr="00FC669F">
        <w:rPr>
          <w:rFonts w:cs="Times New Roman"/>
          <w:szCs w:val="18"/>
        </w:rPr>
        <w:t>out, croqui, desenhos, fotos ou quaisquer outros meios de identificação técnica do produto solicitado, sem conter qualquer indício que exponha a empresa pleiteante bem como sem impedimentos de confidencialidade.</w:t>
      </w:r>
    </w:p>
    <w:p w:rsidR="00AC1BFA" w:rsidRPr="00FC669F" w:rsidRDefault="00AC1BFA" w:rsidP="00AA3BDC">
      <w:pPr>
        <w:spacing w:after="0" w:line="240" w:lineRule="auto"/>
        <w:jc w:val="both"/>
        <w:rPr>
          <w:iCs/>
          <w:caps/>
          <w:szCs w:val="18"/>
        </w:rPr>
      </w:pPr>
    </w:p>
    <w:p w:rsidR="00AC1BFA" w:rsidRPr="00FC669F" w:rsidRDefault="00AC1BFA" w:rsidP="00AA3BDC">
      <w:pPr>
        <w:spacing w:after="0" w:line="240" w:lineRule="auto"/>
        <w:jc w:val="both"/>
        <w:rPr>
          <w:iCs/>
          <w:szCs w:val="18"/>
        </w:rPr>
      </w:pPr>
      <w:r w:rsidRPr="00C640EE">
        <w:rPr>
          <w:iCs/>
          <w:szCs w:val="18"/>
          <w:highlight w:val="yellow"/>
        </w:rPr>
        <w:t>OBS: O pleiteante deverá juntar arquivo</w:t>
      </w:r>
      <w:r w:rsidR="00C640EE">
        <w:rPr>
          <w:iCs/>
          <w:szCs w:val="18"/>
          <w:highlight w:val="yellow"/>
        </w:rPr>
        <w:t xml:space="preserve"> de mídia</w:t>
      </w:r>
      <w:r w:rsidRPr="00C640EE">
        <w:rPr>
          <w:iCs/>
          <w:szCs w:val="18"/>
          <w:highlight w:val="yellow"/>
        </w:rPr>
        <w:t xml:space="preserve"> em separado, no formato PDF, com </w:t>
      </w:r>
      <w:r w:rsidR="00F022F1">
        <w:rPr>
          <w:iCs/>
          <w:szCs w:val="18"/>
          <w:highlight w:val="yellow"/>
        </w:rPr>
        <w:t>o</w:t>
      </w:r>
      <w:r w:rsidRPr="00C640EE">
        <w:rPr>
          <w:iCs/>
          <w:szCs w:val="18"/>
          <w:highlight w:val="yellow"/>
        </w:rPr>
        <w:t xml:space="preserve"> seguinte título/nome: “CONSULTA PÚBLICA”.</w:t>
      </w:r>
    </w:p>
    <w:p w:rsidR="00AC1BFA" w:rsidRPr="00FC669F" w:rsidRDefault="00AC1BFA" w:rsidP="00AA3BDC">
      <w:pPr>
        <w:autoSpaceDE w:val="0"/>
        <w:autoSpaceDN w:val="0"/>
        <w:adjustRightInd w:val="0"/>
        <w:spacing w:after="0" w:line="240" w:lineRule="auto"/>
        <w:jc w:val="both"/>
        <w:rPr>
          <w:iCs/>
          <w:szCs w:val="18"/>
        </w:rPr>
      </w:pPr>
    </w:p>
    <w:p w:rsidR="00AC1BFA" w:rsidRPr="00FC669F" w:rsidRDefault="00AC1BFA" w:rsidP="00AA3BDC">
      <w:pPr>
        <w:autoSpaceDE w:val="0"/>
        <w:autoSpaceDN w:val="0"/>
        <w:adjustRightInd w:val="0"/>
        <w:spacing w:after="0" w:line="240" w:lineRule="auto"/>
        <w:jc w:val="both"/>
        <w:rPr>
          <w:iCs/>
          <w:szCs w:val="18"/>
        </w:rPr>
      </w:pPr>
    </w:p>
    <w:p w:rsidR="00AC1BFA" w:rsidRPr="00FC669F" w:rsidRDefault="00AC1BFA" w:rsidP="00AA3BDC">
      <w:pPr>
        <w:autoSpaceDE w:val="0"/>
        <w:autoSpaceDN w:val="0"/>
        <w:adjustRightInd w:val="0"/>
        <w:spacing w:after="0" w:line="240" w:lineRule="auto"/>
        <w:jc w:val="both"/>
        <w:rPr>
          <w:b/>
          <w:iCs/>
          <w:szCs w:val="18"/>
        </w:rPr>
      </w:pPr>
      <w:r w:rsidRPr="00FC669F">
        <w:rPr>
          <w:b/>
          <w:iCs/>
          <w:szCs w:val="18"/>
        </w:rPr>
        <w:t xml:space="preserve">VII – Declaração de isonomia com bens produzidos no Brasil, no atendimento às leis e </w:t>
      </w:r>
      <w:r w:rsidR="00452BA3">
        <w:rPr>
          <w:b/>
          <w:iCs/>
          <w:szCs w:val="18"/>
        </w:rPr>
        <w:t xml:space="preserve">aos </w:t>
      </w:r>
      <w:r w:rsidRPr="00FC669F">
        <w:rPr>
          <w:b/>
          <w:iCs/>
          <w:szCs w:val="18"/>
        </w:rPr>
        <w:t xml:space="preserve">regulamentos técnicos de segurança (Art. </w:t>
      </w:r>
      <w:r w:rsidRPr="00FC669F">
        <w:rPr>
          <w:b/>
          <w:szCs w:val="18"/>
        </w:rPr>
        <w:t xml:space="preserve">11, V, </w:t>
      </w:r>
      <w:r w:rsidRPr="00FC669F">
        <w:rPr>
          <w:b/>
          <w:i/>
          <w:szCs w:val="18"/>
        </w:rPr>
        <w:t>h</w:t>
      </w:r>
      <w:r w:rsidRPr="00FC669F">
        <w:rPr>
          <w:b/>
          <w:szCs w:val="18"/>
        </w:rPr>
        <w:t xml:space="preserve"> da Resolução</w:t>
      </w:r>
      <w:r w:rsidR="00452BA3">
        <w:rPr>
          <w:b/>
          <w:szCs w:val="18"/>
        </w:rPr>
        <w:t xml:space="preserve"> nº 66</w:t>
      </w:r>
      <w:r w:rsidRPr="00FC669F">
        <w:rPr>
          <w:b/>
          <w:szCs w:val="18"/>
        </w:rPr>
        <w:t>)</w:t>
      </w:r>
      <w:r w:rsidR="00452BA3">
        <w:rPr>
          <w:b/>
          <w:szCs w:val="18"/>
        </w:rPr>
        <w:t>:</w:t>
      </w:r>
    </w:p>
    <w:p w:rsidR="00AC1BFA" w:rsidRPr="00FC669F" w:rsidRDefault="00AC1BFA" w:rsidP="00AA3BDC">
      <w:pPr>
        <w:autoSpaceDE w:val="0"/>
        <w:autoSpaceDN w:val="0"/>
        <w:adjustRightInd w:val="0"/>
        <w:spacing w:after="0" w:line="240" w:lineRule="auto"/>
        <w:jc w:val="both"/>
        <w:rPr>
          <w:iCs/>
          <w:szCs w:val="18"/>
        </w:rPr>
      </w:pPr>
    </w:p>
    <w:p w:rsidR="00AC1BFA" w:rsidRPr="00FC669F" w:rsidRDefault="00AC1BFA" w:rsidP="00AA3BDC">
      <w:pPr>
        <w:autoSpaceDE w:val="0"/>
        <w:autoSpaceDN w:val="0"/>
        <w:adjustRightInd w:val="0"/>
        <w:spacing w:after="0" w:line="240" w:lineRule="auto"/>
        <w:jc w:val="both"/>
        <w:rPr>
          <w:iCs/>
          <w:szCs w:val="18"/>
        </w:rPr>
      </w:pPr>
    </w:p>
    <w:p w:rsidR="00AC1BFA" w:rsidRPr="00FC669F" w:rsidRDefault="00AC1BFA" w:rsidP="00AA3BDC">
      <w:pPr>
        <w:autoSpaceDE w:val="0"/>
        <w:autoSpaceDN w:val="0"/>
        <w:adjustRightInd w:val="0"/>
        <w:spacing w:after="0" w:line="240" w:lineRule="auto"/>
        <w:ind w:left="1134"/>
        <w:jc w:val="both"/>
        <w:rPr>
          <w:iCs/>
          <w:szCs w:val="18"/>
        </w:rPr>
      </w:pPr>
      <w:r w:rsidRPr="00FC669F">
        <w:rPr>
          <w:iCs/>
          <w:szCs w:val="18"/>
        </w:rPr>
        <w:t xml:space="preserve">Declaro que, em conformidade com disposto no art. 11, V, </w:t>
      </w:r>
      <w:r w:rsidRPr="00FC669F">
        <w:rPr>
          <w:i/>
          <w:iCs/>
          <w:szCs w:val="18"/>
        </w:rPr>
        <w:t xml:space="preserve">h, </w:t>
      </w:r>
      <w:r w:rsidRPr="00FC669F">
        <w:rPr>
          <w:iCs/>
          <w:szCs w:val="18"/>
        </w:rPr>
        <w:t xml:space="preserve">da Resolução CAMEX nº 66, de 14 de agosto de 2014 (DOU de 15 de agosto de 2014), estou ciente de que os produtos contidos no presente pleito devem obedecer às </w:t>
      </w:r>
      <w:r w:rsidR="00CE1EB9">
        <w:rPr>
          <w:iCs/>
          <w:szCs w:val="18"/>
        </w:rPr>
        <w:t>l</w:t>
      </w:r>
      <w:r w:rsidRPr="00FC669F">
        <w:rPr>
          <w:iCs/>
          <w:szCs w:val="18"/>
        </w:rPr>
        <w:t xml:space="preserve">eis e aos </w:t>
      </w:r>
      <w:r w:rsidR="00CE1EB9">
        <w:rPr>
          <w:iCs/>
          <w:szCs w:val="18"/>
        </w:rPr>
        <w:t>r</w:t>
      </w:r>
      <w:r w:rsidRPr="00FC669F">
        <w:rPr>
          <w:iCs/>
          <w:szCs w:val="18"/>
        </w:rPr>
        <w:t>egulamentos técnicos e de segurança brasileiros, estando sujeitos à fiscalização da autoridade competente em território nacional, notadamente quanto ao cumprimento dos requisitos previstos na NR nº 12.</w:t>
      </w:r>
    </w:p>
    <w:p w:rsidR="00AC1BFA" w:rsidRPr="00FC669F" w:rsidRDefault="00AC1BFA" w:rsidP="00AA3BDC">
      <w:pPr>
        <w:autoSpaceDE w:val="0"/>
        <w:autoSpaceDN w:val="0"/>
        <w:adjustRightInd w:val="0"/>
        <w:spacing w:after="0" w:line="240" w:lineRule="auto"/>
        <w:jc w:val="both"/>
        <w:rPr>
          <w:iCs/>
          <w:szCs w:val="18"/>
        </w:rPr>
      </w:pPr>
    </w:p>
    <w:p w:rsidR="00AC1BFA" w:rsidRPr="00FC669F" w:rsidRDefault="00AC1BFA" w:rsidP="00AA3BDC">
      <w:pPr>
        <w:spacing w:after="0" w:line="240" w:lineRule="auto"/>
        <w:jc w:val="both"/>
        <w:rPr>
          <w:b/>
          <w:iCs/>
          <w:szCs w:val="18"/>
        </w:rPr>
      </w:pPr>
    </w:p>
    <w:p w:rsidR="00AC1BFA" w:rsidRPr="00FC669F" w:rsidRDefault="00AC1BFA" w:rsidP="00AA3BDC">
      <w:pPr>
        <w:spacing w:after="0" w:line="240" w:lineRule="auto"/>
        <w:jc w:val="both"/>
        <w:rPr>
          <w:b/>
          <w:iCs/>
          <w:szCs w:val="18"/>
        </w:rPr>
      </w:pPr>
      <w:r w:rsidRPr="00FC669F">
        <w:rPr>
          <w:b/>
          <w:iCs/>
          <w:szCs w:val="18"/>
        </w:rPr>
        <w:t xml:space="preserve">VIII – Declaração de Declaração de Ciência e Responsabilidade em relação aos arquivos submetidos à Consulta Pública (Art. 2º, VIII, </w:t>
      </w:r>
      <w:r w:rsidRPr="00FC669F">
        <w:rPr>
          <w:b/>
          <w:i/>
          <w:iCs/>
          <w:szCs w:val="18"/>
        </w:rPr>
        <w:t xml:space="preserve">b </w:t>
      </w:r>
      <w:r w:rsidRPr="00FC669F">
        <w:rPr>
          <w:b/>
          <w:iCs/>
          <w:szCs w:val="18"/>
        </w:rPr>
        <w:t>da Resolução</w:t>
      </w:r>
      <w:r w:rsidR="00CE1EB9">
        <w:rPr>
          <w:b/>
          <w:iCs/>
          <w:szCs w:val="18"/>
        </w:rPr>
        <w:t xml:space="preserve"> nº 66</w:t>
      </w:r>
      <w:r w:rsidRPr="00FC669F">
        <w:rPr>
          <w:b/>
          <w:iCs/>
          <w:szCs w:val="18"/>
        </w:rPr>
        <w:t>)</w:t>
      </w:r>
      <w:r w:rsidR="00CE1EB9">
        <w:rPr>
          <w:b/>
          <w:iCs/>
          <w:szCs w:val="18"/>
        </w:rPr>
        <w:t>:</w:t>
      </w:r>
    </w:p>
    <w:p w:rsidR="00AC1BFA" w:rsidRPr="00FC669F" w:rsidRDefault="00AC1BFA" w:rsidP="00AA3BDC">
      <w:pPr>
        <w:spacing w:after="0" w:line="240" w:lineRule="auto"/>
        <w:jc w:val="both"/>
        <w:rPr>
          <w:iCs/>
          <w:szCs w:val="18"/>
        </w:rPr>
      </w:pPr>
    </w:p>
    <w:p w:rsidR="00AC1BFA" w:rsidRPr="00FC669F" w:rsidRDefault="00AC1BFA" w:rsidP="00AA3BDC">
      <w:pPr>
        <w:autoSpaceDE w:val="0"/>
        <w:autoSpaceDN w:val="0"/>
        <w:adjustRightInd w:val="0"/>
        <w:spacing w:after="0" w:line="240" w:lineRule="auto"/>
        <w:ind w:left="1134"/>
        <w:jc w:val="both"/>
        <w:rPr>
          <w:rFonts w:cs="Times New Roman"/>
          <w:szCs w:val="18"/>
        </w:rPr>
      </w:pPr>
      <w:r w:rsidRPr="00FC669F">
        <w:rPr>
          <w:iCs/>
          <w:szCs w:val="18"/>
        </w:rPr>
        <w:t xml:space="preserve">Declaro que, em cumprimento ao disposto no art. 2º, VIII, </w:t>
      </w:r>
      <w:r w:rsidRPr="00FC669F">
        <w:rPr>
          <w:i/>
          <w:iCs/>
          <w:szCs w:val="18"/>
        </w:rPr>
        <w:t xml:space="preserve">b, </w:t>
      </w:r>
      <w:r w:rsidRPr="00FC669F">
        <w:rPr>
          <w:iCs/>
          <w:szCs w:val="18"/>
        </w:rPr>
        <w:t xml:space="preserve">da Resolução CAMEX nº 66, de 14 de agosto de 2014 (DOU de 15 de agosto de 2014), o CD/pen drive anexado ao pleito contém, além da cópia integral do pedido (em formato de texto ou PDF), </w:t>
      </w:r>
      <w:r w:rsidRPr="00FC669F">
        <w:rPr>
          <w:iCs/>
          <w:szCs w:val="18"/>
          <w:u w:val="single"/>
        </w:rPr>
        <w:t xml:space="preserve">arquivo separado em PDF, legível, </w:t>
      </w:r>
      <w:r w:rsidRPr="00FC669F">
        <w:rPr>
          <w:rFonts w:cs="Times New Roman"/>
          <w:szCs w:val="18"/>
          <w:u w:val="single"/>
        </w:rPr>
        <w:t>com descrição técnica detalhada, catálogo (com tradução livre, quando em língua estrangeira), layout, croqui, desenhos, fotos ou quaisquer outros meios de identificação técnica do produto solicitado, sem conter qualquer indício que exponha a empresa pleiteante bem como sem impedimentos de confidencialidade</w:t>
      </w:r>
      <w:r w:rsidRPr="00FC669F">
        <w:rPr>
          <w:rFonts w:cs="Times New Roman"/>
          <w:szCs w:val="18"/>
        </w:rPr>
        <w:t>.</w:t>
      </w:r>
    </w:p>
    <w:p w:rsidR="00AC1BFA" w:rsidRPr="00FC669F" w:rsidRDefault="00AC1BFA" w:rsidP="00AA3BDC">
      <w:pPr>
        <w:autoSpaceDE w:val="0"/>
        <w:autoSpaceDN w:val="0"/>
        <w:adjustRightInd w:val="0"/>
        <w:spacing w:after="0" w:line="240" w:lineRule="auto"/>
        <w:ind w:left="1134"/>
        <w:jc w:val="both"/>
        <w:rPr>
          <w:rFonts w:cs="Times New Roman"/>
          <w:szCs w:val="18"/>
        </w:rPr>
      </w:pPr>
    </w:p>
    <w:p w:rsidR="00AC1BFA" w:rsidRPr="00FC669F" w:rsidRDefault="00AC1BFA" w:rsidP="00AA3BDC">
      <w:pPr>
        <w:autoSpaceDE w:val="0"/>
        <w:autoSpaceDN w:val="0"/>
        <w:adjustRightInd w:val="0"/>
        <w:spacing w:after="0" w:line="240" w:lineRule="auto"/>
        <w:ind w:left="1134"/>
        <w:jc w:val="both"/>
        <w:rPr>
          <w:rFonts w:cs="Times New Roman"/>
          <w:szCs w:val="18"/>
        </w:rPr>
      </w:pPr>
      <w:r w:rsidRPr="00FC669F">
        <w:rPr>
          <w:rFonts w:cs="Times New Roman"/>
          <w:szCs w:val="18"/>
        </w:rPr>
        <w:t xml:space="preserve">Declaro também </w:t>
      </w:r>
      <w:r w:rsidRPr="00FC669F">
        <w:rPr>
          <w:rFonts w:cs="Times New Roman"/>
          <w:szCs w:val="18"/>
          <w:u w:val="single"/>
        </w:rPr>
        <w:t>estar ciente de que o mencionado arquivo PDF será disponibilizado em consulta pública</w:t>
      </w:r>
      <w:r w:rsidRPr="00FC669F">
        <w:rPr>
          <w:rFonts w:cs="Times New Roman"/>
          <w:szCs w:val="18"/>
        </w:rPr>
        <w:t xml:space="preserve"> no sítio eletrônico do MDIC na rede mundial de computadores (</w:t>
      </w:r>
      <w:hyperlink r:id="rId7" w:history="1">
        <w:r w:rsidRPr="00FC669F">
          <w:rPr>
            <w:rStyle w:val="Hyperlink"/>
            <w:rFonts w:cs="Times New Roman"/>
            <w:color w:val="auto"/>
            <w:szCs w:val="18"/>
          </w:rPr>
          <w:t>www.mdic.gov.br</w:t>
        </w:r>
      </w:hyperlink>
      <w:r w:rsidRPr="00FC669F">
        <w:rPr>
          <w:rFonts w:cs="Times New Roman"/>
          <w:szCs w:val="18"/>
        </w:rPr>
        <w:t>).</w:t>
      </w:r>
    </w:p>
    <w:p w:rsidR="00AC1BFA" w:rsidRPr="00FC669F" w:rsidRDefault="00AC1BFA" w:rsidP="00AA3BDC">
      <w:pPr>
        <w:autoSpaceDE w:val="0"/>
        <w:autoSpaceDN w:val="0"/>
        <w:adjustRightInd w:val="0"/>
        <w:spacing w:after="0" w:line="240" w:lineRule="auto"/>
        <w:ind w:left="1134"/>
        <w:jc w:val="both"/>
        <w:rPr>
          <w:rFonts w:cs="Times New Roman"/>
          <w:szCs w:val="18"/>
        </w:rPr>
      </w:pPr>
    </w:p>
    <w:p w:rsidR="00AC1BFA" w:rsidRPr="00FC669F" w:rsidRDefault="00AC1BFA" w:rsidP="00AA3BDC">
      <w:pPr>
        <w:autoSpaceDE w:val="0"/>
        <w:autoSpaceDN w:val="0"/>
        <w:adjustRightInd w:val="0"/>
        <w:spacing w:after="0" w:line="240" w:lineRule="auto"/>
        <w:ind w:left="1134"/>
        <w:jc w:val="both"/>
        <w:rPr>
          <w:iCs/>
          <w:szCs w:val="18"/>
        </w:rPr>
      </w:pPr>
      <w:r w:rsidRPr="00FC669F">
        <w:rPr>
          <w:iCs/>
          <w:szCs w:val="18"/>
        </w:rPr>
        <w:lastRenderedPageBreak/>
        <w:t xml:space="preserve">Declaro, por fim, que as </w:t>
      </w:r>
      <w:r w:rsidRPr="00FC669F">
        <w:rPr>
          <w:iCs/>
          <w:szCs w:val="18"/>
          <w:u w:val="single"/>
        </w:rPr>
        <w:t>informações contidas no mencionado arquivo PDF são de inteira e exclusiva responsabilidade do pleiteante, não cabendo a</w:t>
      </w:r>
      <w:r w:rsidR="00CE1EB9">
        <w:rPr>
          <w:iCs/>
          <w:szCs w:val="18"/>
          <w:u w:val="single"/>
        </w:rPr>
        <w:t xml:space="preserve"> esse</w:t>
      </w:r>
      <w:r w:rsidRPr="00FC669F">
        <w:rPr>
          <w:iCs/>
          <w:szCs w:val="18"/>
          <w:u w:val="single"/>
        </w:rPr>
        <w:t xml:space="preserve"> Ministério analisar se há informações no mencionado arquivo </w:t>
      </w:r>
      <w:r w:rsidR="00CE1EB9">
        <w:rPr>
          <w:iCs/>
          <w:szCs w:val="18"/>
          <w:u w:val="single"/>
        </w:rPr>
        <w:t>as quais</w:t>
      </w:r>
      <w:r w:rsidRPr="00FC669F">
        <w:rPr>
          <w:iCs/>
          <w:szCs w:val="18"/>
          <w:u w:val="single"/>
        </w:rPr>
        <w:t xml:space="preserve"> possam expor a empresa envolvida</w:t>
      </w:r>
      <w:r w:rsidRPr="00FC669F">
        <w:rPr>
          <w:iCs/>
          <w:szCs w:val="18"/>
        </w:rPr>
        <w:t>. O MDIC apenas disponibilizará o arquivo enviado pelo pleiteante no sítio eletrônico.</w:t>
      </w:r>
    </w:p>
    <w:p w:rsidR="00AC1BFA" w:rsidRPr="00FC669F" w:rsidRDefault="00AC1BFA" w:rsidP="00AA3BDC">
      <w:pPr>
        <w:spacing w:after="0" w:line="240" w:lineRule="auto"/>
        <w:jc w:val="both"/>
        <w:rPr>
          <w:szCs w:val="18"/>
        </w:rPr>
      </w:pPr>
    </w:p>
    <w:p w:rsidR="00AC1BFA" w:rsidRPr="00FC669F" w:rsidRDefault="00AC1BFA" w:rsidP="00AA3BDC">
      <w:pPr>
        <w:spacing w:after="0" w:line="240" w:lineRule="auto"/>
        <w:jc w:val="both"/>
        <w:rPr>
          <w:szCs w:val="18"/>
        </w:rPr>
      </w:pPr>
    </w:p>
    <w:p w:rsidR="00AC1BFA" w:rsidRPr="009459E6" w:rsidRDefault="00AC1BFA" w:rsidP="00AA3BDC">
      <w:pPr>
        <w:spacing w:after="0" w:line="240" w:lineRule="auto"/>
        <w:jc w:val="both"/>
        <w:rPr>
          <w:szCs w:val="18"/>
        </w:rPr>
      </w:pPr>
      <w:r w:rsidRPr="00FC669F">
        <w:rPr>
          <w:b/>
          <w:szCs w:val="18"/>
        </w:rPr>
        <w:t>IX – Declaração de responsabilidade e vínculo empregatício</w:t>
      </w:r>
      <w:r w:rsidRPr="00FC669F">
        <w:rPr>
          <w:szCs w:val="18"/>
        </w:rPr>
        <w:t xml:space="preserve"> </w:t>
      </w:r>
      <w:r w:rsidRPr="009459E6">
        <w:rPr>
          <w:szCs w:val="18"/>
          <w:highlight w:val="yellow"/>
        </w:rPr>
        <w:t>(Apenas s</w:t>
      </w:r>
      <w:r w:rsidRPr="009459E6">
        <w:rPr>
          <w:iCs/>
          <w:szCs w:val="18"/>
          <w:highlight w:val="yellow"/>
        </w:rPr>
        <w:t>e a pessoa de contato for um funcionário da empresa</w:t>
      </w:r>
      <w:r w:rsidR="00C640EE" w:rsidRPr="009459E6">
        <w:rPr>
          <w:iCs/>
          <w:szCs w:val="18"/>
          <w:highlight w:val="yellow"/>
        </w:rPr>
        <w:t>. Caso o signatário seja sócio</w:t>
      </w:r>
      <w:r w:rsidR="009459E6">
        <w:rPr>
          <w:iCs/>
          <w:szCs w:val="18"/>
          <w:highlight w:val="yellow"/>
        </w:rPr>
        <w:t>/proprietário</w:t>
      </w:r>
      <w:r w:rsidR="00C640EE" w:rsidRPr="009459E6">
        <w:rPr>
          <w:iCs/>
          <w:szCs w:val="18"/>
          <w:highlight w:val="yellow"/>
        </w:rPr>
        <w:t xml:space="preserve"> da empresa</w:t>
      </w:r>
      <w:r w:rsidR="009459E6">
        <w:rPr>
          <w:iCs/>
          <w:szCs w:val="18"/>
          <w:highlight w:val="yellow"/>
        </w:rPr>
        <w:t xml:space="preserve"> ou a própria entidade de classe</w:t>
      </w:r>
      <w:r w:rsidR="00C640EE" w:rsidRPr="009459E6">
        <w:rPr>
          <w:iCs/>
          <w:szCs w:val="18"/>
          <w:highlight w:val="yellow"/>
        </w:rPr>
        <w:t>, não é necessária a assinatura da cláusula</w:t>
      </w:r>
      <w:r w:rsidRPr="009459E6">
        <w:rPr>
          <w:iCs/>
          <w:szCs w:val="18"/>
          <w:highlight w:val="yellow"/>
        </w:rPr>
        <w:t>)</w:t>
      </w:r>
      <w:r w:rsidR="00CE1EB9">
        <w:rPr>
          <w:iCs/>
          <w:szCs w:val="18"/>
        </w:rPr>
        <w:t>:</w:t>
      </w:r>
    </w:p>
    <w:p w:rsidR="00AC1BFA" w:rsidRPr="00FC669F" w:rsidRDefault="00AC1BFA" w:rsidP="00AA3BDC">
      <w:pPr>
        <w:spacing w:after="0" w:line="240" w:lineRule="auto"/>
        <w:jc w:val="both"/>
        <w:rPr>
          <w:szCs w:val="18"/>
        </w:rPr>
      </w:pPr>
    </w:p>
    <w:p w:rsidR="00AC1BFA" w:rsidRPr="00FC669F" w:rsidRDefault="00AC1BFA" w:rsidP="00935DE6">
      <w:pPr>
        <w:spacing w:after="0" w:line="240" w:lineRule="auto"/>
        <w:jc w:val="both"/>
        <w:rPr>
          <w:szCs w:val="18"/>
        </w:rPr>
      </w:pPr>
      <w:r w:rsidRPr="00FC669F">
        <w:rPr>
          <w:szCs w:val="18"/>
        </w:rPr>
        <w:t>Declaro, sob as penas da lei, que tenho vínculo empregatício com a empresa pleiteante e sou autorizado por ela a defender seus interesses em seu nome perante a Secretaria d</w:t>
      </w:r>
      <w:r w:rsidR="006469F4">
        <w:rPr>
          <w:szCs w:val="18"/>
        </w:rPr>
        <w:t>e</w:t>
      </w:r>
      <w:r w:rsidRPr="00FC669F">
        <w:rPr>
          <w:szCs w:val="18"/>
        </w:rPr>
        <w:t xml:space="preserve"> Desenvolvimento</w:t>
      </w:r>
      <w:r w:rsidR="00CE1EB9">
        <w:rPr>
          <w:szCs w:val="18"/>
        </w:rPr>
        <w:t xml:space="preserve"> e Competitividade Industrial</w:t>
      </w:r>
      <w:r w:rsidRPr="00FC669F">
        <w:rPr>
          <w:szCs w:val="18"/>
        </w:rPr>
        <w:t xml:space="preserve">, do </w:t>
      </w:r>
      <w:r w:rsidR="00935DE6" w:rsidRPr="00FC669F">
        <w:rPr>
          <w:szCs w:val="18"/>
        </w:rPr>
        <w:t xml:space="preserve">Ministério </w:t>
      </w:r>
      <w:r w:rsidR="00935DE6">
        <w:rPr>
          <w:szCs w:val="18"/>
        </w:rPr>
        <w:t>da</w:t>
      </w:r>
      <w:r w:rsidR="00935DE6" w:rsidRPr="00FC669F">
        <w:rPr>
          <w:szCs w:val="18"/>
        </w:rPr>
        <w:t xml:space="preserve"> Indústria</w:t>
      </w:r>
      <w:r w:rsidR="00935DE6">
        <w:rPr>
          <w:szCs w:val="18"/>
        </w:rPr>
        <w:t>,</w:t>
      </w:r>
      <w:r w:rsidR="00935DE6" w:rsidRPr="00FC669F">
        <w:rPr>
          <w:szCs w:val="18"/>
        </w:rPr>
        <w:t xml:space="preserve"> Comércio Exterior </w:t>
      </w:r>
      <w:r w:rsidR="00935DE6">
        <w:rPr>
          <w:szCs w:val="18"/>
        </w:rPr>
        <w:t>e Serviços</w:t>
      </w:r>
      <w:r w:rsidRPr="00FC669F">
        <w:rPr>
          <w:szCs w:val="18"/>
        </w:rPr>
        <w:t xml:space="preserve">, nos processos envolvendo pleitos relativos a </w:t>
      </w:r>
      <w:proofErr w:type="spellStart"/>
      <w:r w:rsidRPr="00FC669F">
        <w:rPr>
          <w:szCs w:val="18"/>
        </w:rPr>
        <w:t>Ex-tarifários</w:t>
      </w:r>
      <w:proofErr w:type="spellEnd"/>
      <w:r w:rsidRPr="00FC669F">
        <w:rPr>
          <w:szCs w:val="18"/>
        </w:rPr>
        <w:t>.</w:t>
      </w:r>
    </w:p>
    <w:p w:rsidR="00AC1BFA" w:rsidRPr="00FC669F" w:rsidRDefault="00AC1BFA" w:rsidP="00AA3BDC">
      <w:pPr>
        <w:spacing w:after="0" w:line="240" w:lineRule="auto"/>
        <w:jc w:val="both"/>
        <w:rPr>
          <w:szCs w:val="18"/>
        </w:rPr>
      </w:pPr>
    </w:p>
    <w:p w:rsidR="00AC1BFA" w:rsidRPr="00FC669F" w:rsidRDefault="00AC1BFA" w:rsidP="00AA3BDC">
      <w:pPr>
        <w:spacing w:after="0" w:line="240" w:lineRule="auto"/>
        <w:jc w:val="both"/>
        <w:rPr>
          <w:szCs w:val="18"/>
        </w:rPr>
      </w:pPr>
      <w:r w:rsidRPr="00FC669F">
        <w:rPr>
          <w:szCs w:val="18"/>
        </w:rPr>
        <w:t>Atenciosamente,</w:t>
      </w:r>
    </w:p>
    <w:p w:rsidR="00AC1BFA" w:rsidRPr="00FC669F" w:rsidRDefault="00AC1BFA" w:rsidP="00AA3BDC">
      <w:pPr>
        <w:spacing w:after="0" w:line="240" w:lineRule="auto"/>
        <w:jc w:val="both"/>
        <w:rPr>
          <w:szCs w:val="18"/>
        </w:rPr>
      </w:pPr>
    </w:p>
    <w:p w:rsidR="00AC1BFA" w:rsidRPr="00FC669F" w:rsidRDefault="00AC1BFA" w:rsidP="00FC669F">
      <w:pPr>
        <w:spacing w:after="0" w:line="240" w:lineRule="auto"/>
        <w:jc w:val="both"/>
        <w:rPr>
          <w:szCs w:val="18"/>
        </w:rPr>
      </w:pPr>
    </w:p>
    <w:p w:rsidR="00AC1BFA" w:rsidRPr="00FC669F" w:rsidRDefault="00AC1BFA" w:rsidP="00FC669F">
      <w:pPr>
        <w:spacing w:after="0" w:line="240" w:lineRule="auto"/>
        <w:jc w:val="both"/>
        <w:rPr>
          <w:b/>
          <w:szCs w:val="18"/>
        </w:rPr>
      </w:pPr>
      <w:r w:rsidRPr="00FC669F">
        <w:rPr>
          <w:b/>
          <w:szCs w:val="18"/>
        </w:rPr>
        <w:t>__________________________________________</w:t>
      </w:r>
    </w:p>
    <w:p w:rsidR="00AC1BFA" w:rsidRPr="00FC669F" w:rsidRDefault="00AC1BFA" w:rsidP="00FC669F">
      <w:pPr>
        <w:spacing w:after="0" w:line="240" w:lineRule="auto"/>
        <w:jc w:val="both"/>
        <w:rPr>
          <w:b/>
          <w:bCs/>
          <w:szCs w:val="18"/>
        </w:rPr>
      </w:pPr>
      <w:r w:rsidRPr="00FC669F">
        <w:rPr>
          <w:b/>
          <w:bCs/>
          <w:szCs w:val="18"/>
        </w:rPr>
        <w:t>PESSOA RESPONSÁVEL / CARGO</w:t>
      </w:r>
    </w:p>
    <w:p w:rsidR="00AC1BFA" w:rsidRPr="00FC669F" w:rsidRDefault="00AC1BFA" w:rsidP="00FC669F">
      <w:pPr>
        <w:spacing w:after="0" w:line="240" w:lineRule="auto"/>
        <w:jc w:val="both"/>
        <w:rPr>
          <w:b/>
          <w:bCs/>
          <w:szCs w:val="18"/>
        </w:rPr>
      </w:pPr>
    </w:p>
    <w:p w:rsidR="00AC1BFA" w:rsidRPr="00FC669F" w:rsidRDefault="00AC1BFA" w:rsidP="00FC669F">
      <w:pPr>
        <w:spacing w:after="0" w:line="240" w:lineRule="auto"/>
        <w:jc w:val="both"/>
        <w:rPr>
          <w:b/>
          <w:bCs/>
          <w:szCs w:val="18"/>
        </w:rPr>
      </w:pPr>
    </w:p>
    <w:p w:rsidR="00AC1BFA" w:rsidRPr="00FC669F" w:rsidRDefault="00AC1BFA" w:rsidP="00FC669F">
      <w:pPr>
        <w:spacing w:after="0" w:line="240" w:lineRule="auto"/>
        <w:jc w:val="both"/>
        <w:rPr>
          <w:b/>
          <w:bCs/>
          <w:szCs w:val="18"/>
        </w:rPr>
      </w:pPr>
    </w:p>
    <w:p w:rsidR="00AC1BFA" w:rsidRPr="00FC669F" w:rsidRDefault="00AC1BFA" w:rsidP="00FC669F">
      <w:pPr>
        <w:spacing w:after="0" w:line="240" w:lineRule="auto"/>
        <w:jc w:val="right"/>
        <w:rPr>
          <w:b/>
          <w:i/>
          <w:iCs/>
          <w:szCs w:val="18"/>
        </w:rPr>
      </w:pPr>
    </w:p>
    <w:sectPr w:rsidR="00AC1BFA" w:rsidRPr="00FC66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D6D8C"/>
    <w:multiLevelType w:val="hybridMultilevel"/>
    <w:tmpl w:val="AE2690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6F31EF"/>
    <w:multiLevelType w:val="hybridMultilevel"/>
    <w:tmpl w:val="C8E21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C877C5"/>
    <w:multiLevelType w:val="hybridMultilevel"/>
    <w:tmpl w:val="48C87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D39132B"/>
    <w:multiLevelType w:val="hybridMultilevel"/>
    <w:tmpl w:val="3252CA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D7A3D49"/>
    <w:multiLevelType w:val="hybridMultilevel"/>
    <w:tmpl w:val="C9EC0014"/>
    <w:lvl w:ilvl="0" w:tplc="93ACC4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C981466"/>
    <w:multiLevelType w:val="hybridMultilevel"/>
    <w:tmpl w:val="62D625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FA"/>
    <w:rsid w:val="0008284E"/>
    <w:rsid w:val="000D78F9"/>
    <w:rsid w:val="0022038B"/>
    <w:rsid w:val="002424E8"/>
    <w:rsid w:val="00452BA3"/>
    <w:rsid w:val="00497E5D"/>
    <w:rsid w:val="00556ADE"/>
    <w:rsid w:val="005D15B6"/>
    <w:rsid w:val="00617FFE"/>
    <w:rsid w:val="006469F4"/>
    <w:rsid w:val="006771F3"/>
    <w:rsid w:val="006C51A0"/>
    <w:rsid w:val="006D476B"/>
    <w:rsid w:val="00731FE9"/>
    <w:rsid w:val="00733C9D"/>
    <w:rsid w:val="007400B9"/>
    <w:rsid w:val="007500BF"/>
    <w:rsid w:val="008063DA"/>
    <w:rsid w:val="008B60EA"/>
    <w:rsid w:val="008E776A"/>
    <w:rsid w:val="00935DE6"/>
    <w:rsid w:val="009459E6"/>
    <w:rsid w:val="009D6784"/>
    <w:rsid w:val="00AA3BDC"/>
    <w:rsid w:val="00AC1BFA"/>
    <w:rsid w:val="00B85282"/>
    <w:rsid w:val="00B97BDF"/>
    <w:rsid w:val="00C14010"/>
    <w:rsid w:val="00C57797"/>
    <w:rsid w:val="00C640EE"/>
    <w:rsid w:val="00CE1EB9"/>
    <w:rsid w:val="00D75365"/>
    <w:rsid w:val="00E94C88"/>
    <w:rsid w:val="00EE1939"/>
    <w:rsid w:val="00F022F1"/>
    <w:rsid w:val="00F65114"/>
    <w:rsid w:val="00FC669F"/>
    <w:rsid w:val="00FD6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658A5-AA1A-4707-9CE3-E7523CFF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B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C1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1BFA"/>
    <w:pPr>
      <w:ind w:left="720"/>
      <w:contextualSpacing/>
    </w:pPr>
  </w:style>
  <w:style w:type="character" w:styleId="Hyperlink">
    <w:name w:val="Hyperlink"/>
    <w:basedOn w:val="Fontepargpadro"/>
    <w:uiPriority w:val="99"/>
    <w:unhideWhenUsed/>
    <w:rsid w:val="00AC1BFA"/>
    <w:rPr>
      <w:color w:val="0000FF" w:themeColor="hyperlink"/>
      <w:u w:val="single"/>
    </w:rPr>
  </w:style>
  <w:style w:type="paragraph" w:styleId="Textodebalo">
    <w:name w:val="Balloon Text"/>
    <w:basedOn w:val="Normal"/>
    <w:link w:val="TextodebaloChar"/>
    <w:uiPriority w:val="99"/>
    <w:semiHidden/>
    <w:unhideWhenUsed/>
    <w:rsid w:val="007400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0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di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dic.gov.br/sitio/interna/interna.php?area=2&amp;menu=3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DB73B-C903-4693-86A5-ACAB605E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1664</Words>
  <Characters>8990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Thulio Rocha Bezerra</dc:creator>
  <cp:lastModifiedBy>Marcia Lopes Mol</cp:lastModifiedBy>
  <cp:revision>5</cp:revision>
  <cp:lastPrinted>2015-01-09T18:07:00Z</cp:lastPrinted>
  <dcterms:created xsi:type="dcterms:W3CDTF">2016-06-15T14:38:00Z</dcterms:created>
  <dcterms:modified xsi:type="dcterms:W3CDTF">2016-06-16T12:57:00Z</dcterms:modified>
</cp:coreProperties>
</file>